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24" w:rsidRDefault="008E2FB8" w:rsidP="00DC37A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</w:t>
      </w:r>
    </w:p>
    <w:p w:rsidR="008E2FB8" w:rsidRPr="005A29F3" w:rsidRDefault="008E2FB8" w:rsidP="006B5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9F3">
        <w:rPr>
          <w:rFonts w:ascii="Times New Roman" w:hAnsi="Times New Roman" w:cs="Times New Roman"/>
          <w:b/>
          <w:sz w:val="24"/>
          <w:szCs w:val="24"/>
        </w:rPr>
        <w:t xml:space="preserve">Расписание МИКРОМОДУЛЬ </w:t>
      </w:r>
    </w:p>
    <w:p w:rsidR="008E2FB8" w:rsidRPr="005A29F3" w:rsidRDefault="008E2FB8" w:rsidP="006B5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9F3">
        <w:rPr>
          <w:rFonts w:ascii="Times New Roman" w:hAnsi="Times New Roman" w:cs="Times New Roman"/>
          <w:b/>
          <w:sz w:val="24"/>
          <w:szCs w:val="24"/>
        </w:rPr>
        <w:t xml:space="preserve">(Основы проектной деятельности, Информационные системы и технологии, </w:t>
      </w:r>
    </w:p>
    <w:p w:rsidR="008E2FB8" w:rsidRPr="005A29F3" w:rsidRDefault="008E2FB8" w:rsidP="006B5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9F3">
        <w:rPr>
          <w:rFonts w:ascii="Times New Roman" w:hAnsi="Times New Roman" w:cs="Times New Roman"/>
          <w:b/>
          <w:sz w:val="24"/>
          <w:szCs w:val="24"/>
        </w:rPr>
        <w:t>Практика эффективной коммуникации)</w:t>
      </w:r>
    </w:p>
    <w:p w:rsidR="007F1863" w:rsidRDefault="008E2FB8" w:rsidP="00420032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29F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B6B95">
        <w:rPr>
          <w:rFonts w:ascii="Times New Roman" w:hAnsi="Times New Roman" w:cs="Times New Roman"/>
          <w:b/>
          <w:i/>
          <w:sz w:val="24"/>
          <w:szCs w:val="24"/>
          <w:u w:val="single"/>
        </w:rPr>
        <w:t>(с 01</w:t>
      </w:r>
      <w:r w:rsidR="00EC53D5" w:rsidRPr="005A29F3">
        <w:rPr>
          <w:rFonts w:ascii="Times New Roman" w:hAnsi="Times New Roman" w:cs="Times New Roman"/>
          <w:b/>
          <w:i/>
          <w:sz w:val="24"/>
          <w:szCs w:val="24"/>
          <w:u w:val="single"/>
        </w:rPr>
        <w:t>.09.</w:t>
      </w:r>
      <w:r w:rsidR="00653D82">
        <w:rPr>
          <w:rFonts w:ascii="Times New Roman" w:hAnsi="Times New Roman" w:cs="Times New Roman"/>
          <w:b/>
          <w:i/>
          <w:sz w:val="24"/>
          <w:szCs w:val="24"/>
          <w:u w:val="single"/>
        </w:rPr>
        <w:t>2025</w:t>
      </w:r>
      <w:r w:rsidR="00EC53D5" w:rsidRPr="005A29F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г. по </w:t>
      </w:r>
      <w:r w:rsidR="00AB6B95">
        <w:rPr>
          <w:rFonts w:ascii="Times New Roman" w:hAnsi="Times New Roman" w:cs="Times New Roman"/>
          <w:b/>
          <w:i/>
          <w:sz w:val="24"/>
          <w:szCs w:val="24"/>
          <w:u w:val="single"/>
        </w:rPr>
        <w:t>26</w:t>
      </w:r>
      <w:r w:rsidR="00E53570" w:rsidRPr="005A29F3">
        <w:rPr>
          <w:rFonts w:ascii="Times New Roman" w:hAnsi="Times New Roman" w:cs="Times New Roman"/>
          <w:b/>
          <w:i/>
          <w:sz w:val="24"/>
          <w:szCs w:val="24"/>
          <w:u w:val="single"/>
        </w:rPr>
        <w:t>.10</w:t>
      </w:r>
      <w:r w:rsidR="00074D1E" w:rsidRPr="005A29F3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653D82">
        <w:rPr>
          <w:rFonts w:ascii="Times New Roman" w:hAnsi="Times New Roman" w:cs="Times New Roman"/>
          <w:b/>
          <w:i/>
          <w:sz w:val="24"/>
          <w:szCs w:val="24"/>
          <w:u w:val="single"/>
        </w:rPr>
        <w:t>2025</w:t>
      </w:r>
      <w:r w:rsidR="00074D1E" w:rsidRPr="005A29F3">
        <w:rPr>
          <w:rFonts w:ascii="Times New Roman" w:hAnsi="Times New Roman" w:cs="Times New Roman"/>
          <w:b/>
          <w:i/>
          <w:sz w:val="24"/>
          <w:szCs w:val="24"/>
          <w:u w:val="single"/>
        </w:rPr>
        <w:t>г.)</w:t>
      </w:r>
    </w:p>
    <w:p w:rsidR="002C01C4" w:rsidRPr="00420032" w:rsidRDefault="002C01C4" w:rsidP="00420032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15859" w:type="dxa"/>
        <w:tblInd w:w="-289" w:type="dxa"/>
        <w:tblLook w:val="04A0" w:firstRow="1" w:lastRow="0" w:firstColumn="1" w:lastColumn="0" w:noHBand="0" w:noVBand="1"/>
      </w:tblPr>
      <w:tblGrid>
        <w:gridCol w:w="590"/>
        <w:gridCol w:w="836"/>
        <w:gridCol w:w="2242"/>
        <w:gridCol w:w="2127"/>
        <w:gridCol w:w="2250"/>
        <w:gridCol w:w="2427"/>
        <w:gridCol w:w="2694"/>
        <w:gridCol w:w="2693"/>
      </w:tblGrid>
      <w:tr w:rsidR="0095339E" w:rsidRPr="004E30AA" w:rsidTr="00362C18"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339E" w:rsidRPr="004E30AA" w:rsidRDefault="0095339E" w:rsidP="006B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339E" w:rsidRPr="004E30AA" w:rsidRDefault="0095339E" w:rsidP="006B5A71">
            <w:pPr>
              <w:rPr>
                <w:rFonts w:ascii="Times New Roman" w:hAnsi="Times New Roman" w:cs="Times New Roman"/>
              </w:rPr>
            </w:pPr>
            <w:r w:rsidRPr="004E30AA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4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339E" w:rsidRPr="00E638D4" w:rsidRDefault="00653D82" w:rsidP="005C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01</w:t>
            </w:r>
            <w:r w:rsidR="0095339E"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.09.</w:t>
            </w:r>
            <w:r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2025г.-06</w:t>
            </w:r>
            <w:r w:rsidR="0095339E"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.09.</w:t>
            </w:r>
            <w:r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2025</w:t>
            </w:r>
            <w:r w:rsidR="0095339E"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г.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339E" w:rsidRPr="00E638D4" w:rsidRDefault="00653D82" w:rsidP="005C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08</w:t>
            </w:r>
            <w:r w:rsidR="0095339E"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.09.</w:t>
            </w:r>
            <w:r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2025г.-13</w:t>
            </w:r>
            <w:r w:rsidR="0095339E"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.09.</w:t>
            </w:r>
            <w:r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2025</w:t>
            </w:r>
            <w:r w:rsidR="0095339E"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г.</w:t>
            </w:r>
          </w:p>
        </w:tc>
        <w:tc>
          <w:tcPr>
            <w:tcW w:w="53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339E" w:rsidRPr="00E638D4" w:rsidRDefault="00E94185" w:rsidP="005C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15</w:t>
            </w:r>
            <w:r w:rsidR="00304E4D"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.09.</w:t>
            </w:r>
            <w:r w:rsidR="00653D82"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2025</w:t>
            </w:r>
            <w:r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г.-20</w:t>
            </w:r>
            <w:r w:rsidR="00304E4D"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.09.</w:t>
            </w:r>
            <w:r w:rsidR="00653D82"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2025</w:t>
            </w:r>
            <w:r w:rsidR="00304E4D"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г.</w:t>
            </w:r>
          </w:p>
        </w:tc>
      </w:tr>
      <w:tr w:rsidR="00DD3E0E" w:rsidRPr="004E30AA" w:rsidTr="00362C18"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3E0E" w:rsidRPr="004E30AA" w:rsidRDefault="00ED3BFE" w:rsidP="00ED3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0AA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E0E" w:rsidRPr="004E30AA" w:rsidRDefault="00DD3E0E" w:rsidP="00DD3E0E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4E30AA">
              <w:rPr>
                <w:rFonts w:ascii="Times New Roman" w:hAnsi="Times New Roman" w:cs="Times New Roman"/>
                <w:b/>
                <w:highlight w:val="cyan"/>
                <w:lang w:val="en-US"/>
              </w:rPr>
              <w:t>V</w:t>
            </w:r>
          </w:p>
          <w:p w:rsidR="00DD3E0E" w:rsidRPr="004E30AA" w:rsidRDefault="00701E5C" w:rsidP="00DD3E0E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15.30-16.50</w:t>
            </w:r>
          </w:p>
        </w:tc>
        <w:tc>
          <w:tcPr>
            <w:tcW w:w="4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E0E" w:rsidRPr="004E30AA" w:rsidRDefault="00A36656" w:rsidP="003A35B9">
            <w:pPr>
              <w:rPr>
                <w:rFonts w:ascii="Times New Roman" w:hAnsi="Times New Roman" w:cs="Times New Roman"/>
                <w:b/>
              </w:rPr>
            </w:pPr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>. и сервис.</w:t>
            </w:r>
            <w:r w:rsidR="00596072" w:rsidRPr="004E30AA">
              <w:rPr>
                <w:rFonts w:ascii="Times New Roman" w:hAnsi="Times New Roman" w:cs="Times New Roman"/>
              </w:rPr>
              <w:t xml:space="preserve">(ИТ-сервисы </w:t>
            </w:r>
            <w:r w:rsidR="003A35B9" w:rsidRPr="004E30AA">
              <w:rPr>
                <w:rFonts w:ascii="Times New Roman" w:hAnsi="Times New Roman" w:cs="Times New Roman"/>
              </w:rPr>
              <w:t>университета, практика), ауд.207</w:t>
            </w:r>
            <w:r w:rsidR="00596072" w:rsidRPr="004E30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  <w:r w:rsidR="005B7089" w:rsidRPr="004E30AA">
              <w:rPr>
                <w:rFonts w:ascii="Times New Roman" w:hAnsi="Times New Roman" w:cs="Times New Roman"/>
              </w:rPr>
              <w:t>, 1 п/гр.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E0E" w:rsidRPr="004E30AA" w:rsidRDefault="008F1A0D" w:rsidP="0095339E"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>. и сервис.</w:t>
            </w:r>
            <w:r w:rsidRPr="004E30AA">
              <w:rPr>
                <w:rFonts w:ascii="Times New Roman" w:hAnsi="Times New Roman" w:cs="Times New Roman"/>
              </w:rPr>
              <w:t xml:space="preserve">(ИТ-сервисы университета, практика), ауд.207,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  <w:r w:rsidRPr="004E30AA">
              <w:rPr>
                <w:rFonts w:ascii="Times New Roman" w:hAnsi="Times New Roman" w:cs="Times New Roman"/>
              </w:rPr>
              <w:t>, 1 п/гр.</w:t>
            </w:r>
          </w:p>
        </w:tc>
        <w:tc>
          <w:tcPr>
            <w:tcW w:w="53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5F67" w:rsidRPr="004E30AA" w:rsidRDefault="009930B8" w:rsidP="00505F67">
            <w:pPr>
              <w:rPr>
                <w:rFonts w:ascii="Times New Roman" w:hAnsi="Times New Roman" w:cs="Times New Roman"/>
              </w:rPr>
            </w:pPr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>. и сервис.</w:t>
            </w:r>
            <w:r w:rsidRPr="004E30AA">
              <w:rPr>
                <w:rFonts w:ascii="Times New Roman" w:hAnsi="Times New Roman" w:cs="Times New Roman"/>
              </w:rPr>
              <w:t xml:space="preserve">(ИТ-сервисы для поиска информации, практика), ауд.207,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  <w:r w:rsidRPr="004E30AA">
              <w:rPr>
                <w:rFonts w:ascii="Times New Roman" w:hAnsi="Times New Roman" w:cs="Times New Roman"/>
              </w:rPr>
              <w:t xml:space="preserve">, </w:t>
            </w:r>
            <w:r w:rsidR="00FE3E5C">
              <w:rPr>
                <w:rFonts w:ascii="Times New Roman" w:hAnsi="Times New Roman" w:cs="Times New Roman"/>
              </w:rPr>
              <w:t xml:space="preserve">          </w:t>
            </w:r>
            <w:r w:rsidRPr="004E30AA">
              <w:rPr>
                <w:rFonts w:ascii="Times New Roman" w:hAnsi="Times New Roman" w:cs="Times New Roman"/>
              </w:rPr>
              <w:t>3 п/гр.</w:t>
            </w:r>
          </w:p>
        </w:tc>
      </w:tr>
      <w:tr w:rsidR="00233F77" w:rsidRPr="004E30AA" w:rsidTr="00362C18">
        <w:trPr>
          <w:trHeight w:val="846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3F77" w:rsidRPr="004E30AA" w:rsidRDefault="00233F77" w:rsidP="00B304EE">
            <w:pPr>
              <w:rPr>
                <w:rFonts w:ascii="Times New Roman" w:hAnsi="Times New Roman" w:cs="Times New Roman"/>
                <w:b/>
              </w:rPr>
            </w:pPr>
            <w:r w:rsidRPr="004E30AA">
              <w:rPr>
                <w:rFonts w:ascii="Times New Roman" w:hAnsi="Times New Roman" w:cs="Times New Roman"/>
                <w:b/>
              </w:rPr>
              <w:t>ЧТ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3F77" w:rsidRPr="004E30AA" w:rsidRDefault="00233F77" w:rsidP="00B304EE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4E30AA">
              <w:rPr>
                <w:rFonts w:ascii="Times New Roman" w:hAnsi="Times New Roman" w:cs="Times New Roman"/>
                <w:b/>
                <w:highlight w:val="cyan"/>
                <w:lang w:val="en-US"/>
              </w:rPr>
              <w:t>III</w:t>
            </w:r>
          </w:p>
          <w:p w:rsidR="00233F77" w:rsidRPr="004E30AA" w:rsidRDefault="00933709" w:rsidP="00B304EE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12.3</w:t>
            </w:r>
            <w:r w:rsidR="00233F77" w:rsidRPr="004E30AA">
              <w:rPr>
                <w:rFonts w:ascii="Times New Roman" w:hAnsi="Times New Roman" w:cs="Times New Roman"/>
                <w:highlight w:val="cyan"/>
              </w:rPr>
              <w:t>0-</w:t>
            </w:r>
          </w:p>
          <w:p w:rsidR="00233F77" w:rsidRPr="004E30AA" w:rsidRDefault="00933709" w:rsidP="00B304EE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13-5</w:t>
            </w:r>
            <w:r w:rsidR="00233F77" w:rsidRPr="004E30AA">
              <w:rPr>
                <w:rFonts w:ascii="Times New Roman" w:hAnsi="Times New Roman" w:cs="Times New Roman"/>
                <w:highlight w:val="cyan"/>
              </w:rPr>
              <w:t>0</w:t>
            </w:r>
          </w:p>
        </w:tc>
        <w:tc>
          <w:tcPr>
            <w:tcW w:w="43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3F77" w:rsidRPr="004E30AA" w:rsidRDefault="00233F77" w:rsidP="00864C9F">
            <w:pPr>
              <w:rPr>
                <w:rFonts w:ascii="Times New Roman" w:hAnsi="Times New Roman" w:cs="Times New Roman"/>
              </w:rPr>
            </w:pPr>
            <w:r w:rsidRPr="004E30AA">
              <w:rPr>
                <w:rFonts w:ascii="Times New Roman" w:hAnsi="Times New Roman" w:cs="Times New Roman"/>
                <w:b/>
              </w:rPr>
              <w:t>ОПД</w:t>
            </w:r>
            <w:r w:rsidRPr="004E30AA">
              <w:rPr>
                <w:rFonts w:ascii="Times New Roman" w:hAnsi="Times New Roman" w:cs="Times New Roman"/>
              </w:rPr>
              <w:t xml:space="preserve"> (Понятие проекта, лекция), ауд.213, Лапина А.Ю.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3F77" w:rsidRPr="004E30AA" w:rsidRDefault="003C318B" w:rsidP="003C318B">
            <w:pPr>
              <w:rPr>
                <w:rFonts w:ascii="Times New Roman" w:hAnsi="Times New Roman" w:cs="Times New Roman"/>
                <w:highlight w:val="green"/>
              </w:rPr>
            </w:pPr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>. и сервис.</w:t>
            </w:r>
            <w:r w:rsidRPr="004E30AA">
              <w:rPr>
                <w:rFonts w:ascii="Times New Roman" w:hAnsi="Times New Roman" w:cs="Times New Roman"/>
              </w:rPr>
              <w:t xml:space="preserve">(Формирование документации по стандартам, лекция), ауд.213,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:rsidR="00015C13" w:rsidRPr="004E30AA" w:rsidRDefault="00015C13" w:rsidP="00015C13">
            <w:pPr>
              <w:rPr>
                <w:rFonts w:ascii="Times New Roman" w:hAnsi="Times New Roman" w:cs="Times New Roman"/>
              </w:rPr>
            </w:pPr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 xml:space="preserve">. и </w:t>
            </w:r>
            <w:proofErr w:type="gramStart"/>
            <w:r w:rsidRPr="004E30AA">
              <w:rPr>
                <w:rFonts w:ascii="Times New Roman" w:hAnsi="Times New Roman" w:cs="Times New Roman"/>
                <w:b/>
              </w:rPr>
              <w:t>сервис.</w:t>
            </w:r>
            <w:r w:rsidRPr="004E30AA">
              <w:rPr>
                <w:rFonts w:ascii="Times New Roman" w:hAnsi="Times New Roman" w:cs="Times New Roman"/>
              </w:rPr>
              <w:t>(</w:t>
            </w:r>
            <w:proofErr w:type="gramEnd"/>
            <w:r w:rsidRPr="004E30AA">
              <w:rPr>
                <w:rFonts w:ascii="Times New Roman" w:hAnsi="Times New Roman" w:cs="Times New Roman"/>
              </w:rPr>
              <w:t xml:space="preserve">Формирование документации по стандартам, практика), ауд.232,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  <w:r w:rsidRPr="004E30AA">
              <w:rPr>
                <w:rFonts w:ascii="Times New Roman" w:hAnsi="Times New Roman" w:cs="Times New Roman"/>
              </w:rPr>
              <w:t xml:space="preserve">, </w:t>
            </w:r>
          </w:p>
          <w:p w:rsidR="00233F77" w:rsidRPr="004E30AA" w:rsidRDefault="00015C13" w:rsidP="00015C13">
            <w:pPr>
              <w:rPr>
                <w:rFonts w:ascii="Times New Roman" w:hAnsi="Times New Roman" w:cs="Times New Roman"/>
                <w:i/>
              </w:rPr>
            </w:pPr>
            <w:r w:rsidRPr="004E30AA">
              <w:rPr>
                <w:rFonts w:ascii="Times New Roman" w:hAnsi="Times New Roman" w:cs="Times New Roman"/>
              </w:rPr>
              <w:t>1 п/гр.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233F77" w:rsidRPr="004E30AA" w:rsidRDefault="006A08B2" w:rsidP="006A08B2">
            <w:pPr>
              <w:rPr>
                <w:rFonts w:ascii="Times New Roman" w:hAnsi="Times New Roman" w:cs="Times New Roman"/>
                <w:i/>
              </w:rPr>
            </w:pPr>
            <w:r w:rsidRPr="004E30AA">
              <w:rPr>
                <w:rFonts w:ascii="Times New Roman" w:hAnsi="Times New Roman" w:cs="Times New Roman"/>
                <w:b/>
              </w:rPr>
              <w:t>ОПД</w:t>
            </w:r>
            <w:r w:rsidRPr="004E30AA">
              <w:rPr>
                <w:rFonts w:ascii="Times New Roman" w:hAnsi="Times New Roman" w:cs="Times New Roman"/>
              </w:rPr>
              <w:t xml:space="preserve"> (Тайм-менеджмент, практика), ауд.213, Лапина А.Ю.</w:t>
            </w:r>
          </w:p>
        </w:tc>
      </w:tr>
      <w:tr w:rsidR="00233F77" w:rsidRPr="004E30AA" w:rsidTr="00362C18">
        <w:trPr>
          <w:trHeight w:val="844"/>
        </w:trPr>
        <w:tc>
          <w:tcPr>
            <w:tcW w:w="5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33F77" w:rsidRPr="004E30AA" w:rsidRDefault="00233F77" w:rsidP="00B304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233F77" w:rsidRPr="004E30AA" w:rsidRDefault="00233F77" w:rsidP="00B304EE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4E30AA">
              <w:rPr>
                <w:rFonts w:ascii="Times New Roman" w:hAnsi="Times New Roman" w:cs="Times New Roman"/>
                <w:b/>
                <w:highlight w:val="cyan"/>
                <w:lang w:val="en-US"/>
              </w:rPr>
              <w:t>IV</w:t>
            </w:r>
          </w:p>
          <w:p w:rsidR="00233F77" w:rsidRPr="004E30AA" w:rsidRDefault="00701E5C" w:rsidP="00B304EE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14.00-15.20</w:t>
            </w:r>
          </w:p>
        </w:tc>
        <w:tc>
          <w:tcPr>
            <w:tcW w:w="43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3F77" w:rsidRPr="004E30AA" w:rsidRDefault="00233F77" w:rsidP="00B30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3F77" w:rsidRPr="004E30AA" w:rsidRDefault="00233F77" w:rsidP="00B304EE">
            <w:pPr>
              <w:rPr>
                <w:rFonts w:ascii="Times New Roman" w:hAnsi="Times New Roman" w:cs="Times New Roman"/>
                <w:highlight w:val="green"/>
              </w:rPr>
            </w:pPr>
            <w:r w:rsidRPr="004E30AA">
              <w:rPr>
                <w:rFonts w:ascii="Times New Roman" w:hAnsi="Times New Roman" w:cs="Times New Roman"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</w:rPr>
              <w:t xml:space="preserve">. и сервис.(ИТ-сервисы университета, практика), ауд.232,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  <w:r w:rsidRPr="004E30AA">
              <w:rPr>
                <w:rFonts w:ascii="Times New Roman" w:hAnsi="Times New Roman" w:cs="Times New Roman"/>
              </w:rPr>
              <w:t>, 2 п/гр.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233F77" w:rsidRPr="004E30AA" w:rsidRDefault="00802DAF" w:rsidP="00B304EE">
            <w:pPr>
              <w:rPr>
                <w:rFonts w:ascii="Times New Roman" w:hAnsi="Times New Roman" w:cs="Times New Roman"/>
                <w:i/>
              </w:rPr>
            </w:pPr>
            <w:r w:rsidRPr="004E30AA">
              <w:rPr>
                <w:rFonts w:ascii="Times New Roman" w:hAnsi="Times New Roman" w:cs="Times New Roman"/>
                <w:b/>
              </w:rPr>
              <w:t>ОПД</w:t>
            </w:r>
            <w:r w:rsidRPr="004E30AA">
              <w:rPr>
                <w:rFonts w:ascii="Times New Roman" w:hAnsi="Times New Roman" w:cs="Times New Roman"/>
              </w:rPr>
              <w:t xml:space="preserve"> (Тайм-менеджмент, практика), ауд.213, Лапина А.Ю.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015C13" w:rsidRPr="004E30AA" w:rsidRDefault="00015C13" w:rsidP="00015C13">
            <w:pPr>
              <w:rPr>
                <w:rFonts w:ascii="Times New Roman" w:hAnsi="Times New Roman" w:cs="Times New Roman"/>
              </w:rPr>
            </w:pPr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 xml:space="preserve">. и </w:t>
            </w:r>
            <w:proofErr w:type="gramStart"/>
            <w:r w:rsidRPr="004E30AA">
              <w:rPr>
                <w:rFonts w:ascii="Times New Roman" w:hAnsi="Times New Roman" w:cs="Times New Roman"/>
                <w:b/>
              </w:rPr>
              <w:t>сервис.</w:t>
            </w:r>
            <w:r w:rsidRPr="004E30AA">
              <w:rPr>
                <w:rFonts w:ascii="Times New Roman" w:hAnsi="Times New Roman" w:cs="Times New Roman"/>
              </w:rPr>
              <w:t>(</w:t>
            </w:r>
            <w:proofErr w:type="gramEnd"/>
            <w:r w:rsidRPr="004E30AA">
              <w:rPr>
                <w:rFonts w:ascii="Times New Roman" w:hAnsi="Times New Roman" w:cs="Times New Roman"/>
              </w:rPr>
              <w:t xml:space="preserve">Формирование документации по стандартам, практика), ауд.232,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  <w:r w:rsidRPr="004E30AA">
              <w:rPr>
                <w:rFonts w:ascii="Times New Roman" w:hAnsi="Times New Roman" w:cs="Times New Roman"/>
              </w:rPr>
              <w:t xml:space="preserve">, </w:t>
            </w:r>
          </w:p>
          <w:p w:rsidR="00233F77" w:rsidRPr="004E30AA" w:rsidRDefault="00015C13" w:rsidP="00015C13">
            <w:pPr>
              <w:rPr>
                <w:rFonts w:ascii="Times New Roman" w:hAnsi="Times New Roman" w:cs="Times New Roman"/>
                <w:i/>
              </w:rPr>
            </w:pPr>
            <w:r w:rsidRPr="004E30AA">
              <w:rPr>
                <w:rFonts w:ascii="Times New Roman" w:hAnsi="Times New Roman" w:cs="Times New Roman"/>
              </w:rPr>
              <w:t>2 п/гр.</w:t>
            </w:r>
          </w:p>
        </w:tc>
      </w:tr>
      <w:tr w:rsidR="00015C13" w:rsidRPr="004E30AA" w:rsidTr="00362C18"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5C13" w:rsidRPr="004E30AA" w:rsidRDefault="00015C13" w:rsidP="00B304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5C13" w:rsidRPr="004E30AA" w:rsidRDefault="00015C13" w:rsidP="00B304EE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4E30AA">
              <w:rPr>
                <w:rFonts w:ascii="Times New Roman" w:hAnsi="Times New Roman" w:cs="Times New Roman"/>
                <w:b/>
                <w:highlight w:val="cyan"/>
                <w:lang w:val="en-US"/>
              </w:rPr>
              <w:t>V</w:t>
            </w:r>
          </w:p>
          <w:p w:rsidR="00015C13" w:rsidRPr="004E30AA" w:rsidRDefault="00701E5C" w:rsidP="00B304EE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15.30-16.50</w:t>
            </w:r>
          </w:p>
        </w:tc>
        <w:tc>
          <w:tcPr>
            <w:tcW w:w="43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5C13" w:rsidRPr="004E30AA" w:rsidRDefault="00015C13" w:rsidP="00B304EE">
            <w:pPr>
              <w:rPr>
                <w:rFonts w:ascii="Times New Roman" w:hAnsi="Times New Roman" w:cs="Times New Roman"/>
                <w:b/>
              </w:rPr>
            </w:pPr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>. и сервис.</w:t>
            </w:r>
            <w:r w:rsidRPr="004E30AA">
              <w:rPr>
                <w:rFonts w:ascii="Times New Roman" w:hAnsi="Times New Roman" w:cs="Times New Roman"/>
              </w:rPr>
              <w:t xml:space="preserve">(ИТ-сервисы университета, практика), ауд.232,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  <w:r w:rsidRPr="004E30AA">
              <w:rPr>
                <w:rFonts w:ascii="Times New Roman" w:hAnsi="Times New Roman" w:cs="Times New Roman"/>
              </w:rPr>
              <w:t>, 2 п/гр.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5C13" w:rsidRPr="004E30AA" w:rsidRDefault="00015C13" w:rsidP="00B304EE">
            <w:pPr>
              <w:rPr>
                <w:rFonts w:ascii="Times New Roman" w:hAnsi="Times New Roman" w:cs="Times New Roman"/>
                <w:b/>
                <w:highlight w:val="green"/>
              </w:rPr>
            </w:pPr>
          </w:p>
        </w:tc>
        <w:tc>
          <w:tcPr>
            <w:tcW w:w="53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5C13" w:rsidRPr="004E30AA" w:rsidRDefault="00015C13" w:rsidP="00015C13">
            <w:pPr>
              <w:rPr>
                <w:rFonts w:ascii="Times New Roman" w:hAnsi="Times New Roman" w:cs="Times New Roman"/>
              </w:rPr>
            </w:pPr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 xml:space="preserve">. и </w:t>
            </w:r>
            <w:proofErr w:type="gramStart"/>
            <w:r w:rsidRPr="004E30AA">
              <w:rPr>
                <w:rFonts w:ascii="Times New Roman" w:hAnsi="Times New Roman" w:cs="Times New Roman"/>
                <w:b/>
              </w:rPr>
              <w:t>сервис.</w:t>
            </w:r>
            <w:r w:rsidRPr="004E30AA">
              <w:rPr>
                <w:rFonts w:ascii="Times New Roman" w:hAnsi="Times New Roman" w:cs="Times New Roman"/>
              </w:rPr>
              <w:t>(</w:t>
            </w:r>
            <w:proofErr w:type="gramEnd"/>
            <w:r w:rsidRPr="004E30AA">
              <w:rPr>
                <w:rFonts w:ascii="Times New Roman" w:hAnsi="Times New Roman" w:cs="Times New Roman"/>
              </w:rPr>
              <w:t xml:space="preserve">Формирование документации по стандартам, практика), ауд.232,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  <w:r w:rsidRPr="004E30AA">
              <w:rPr>
                <w:rFonts w:ascii="Times New Roman" w:hAnsi="Times New Roman" w:cs="Times New Roman"/>
              </w:rPr>
              <w:t xml:space="preserve">, </w:t>
            </w:r>
          </w:p>
          <w:p w:rsidR="00015C13" w:rsidRPr="004E30AA" w:rsidRDefault="00015C13" w:rsidP="00B304EE">
            <w:pPr>
              <w:rPr>
                <w:rFonts w:ascii="Times New Roman" w:hAnsi="Times New Roman" w:cs="Times New Roman"/>
                <w:b/>
                <w:highlight w:val="green"/>
              </w:rPr>
            </w:pPr>
            <w:r w:rsidRPr="004E30AA">
              <w:rPr>
                <w:rFonts w:ascii="Times New Roman" w:hAnsi="Times New Roman" w:cs="Times New Roman"/>
              </w:rPr>
              <w:t>3 п/гр.</w:t>
            </w:r>
          </w:p>
        </w:tc>
      </w:tr>
      <w:tr w:rsidR="00275D73" w:rsidRPr="004E30AA" w:rsidTr="00362C18"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D73" w:rsidRPr="004E30AA" w:rsidRDefault="00275D73" w:rsidP="00B304EE">
            <w:pPr>
              <w:rPr>
                <w:rFonts w:ascii="Times New Roman" w:hAnsi="Times New Roman" w:cs="Times New Roman"/>
                <w:b/>
              </w:rPr>
            </w:pPr>
            <w:r w:rsidRPr="004E30AA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D73" w:rsidRPr="004E30AA" w:rsidRDefault="00275D73" w:rsidP="0028152D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4E30AA">
              <w:rPr>
                <w:rFonts w:ascii="Times New Roman" w:hAnsi="Times New Roman" w:cs="Times New Roman"/>
                <w:b/>
                <w:highlight w:val="cyan"/>
                <w:lang w:val="en-US"/>
              </w:rPr>
              <w:t>V</w:t>
            </w:r>
          </w:p>
          <w:p w:rsidR="00275D73" w:rsidRPr="004E30AA" w:rsidRDefault="00701E5C" w:rsidP="0028152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15.30-16.50</w:t>
            </w:r>
          </w:p>
        </w:tc>
        <w:tc>
          <w:tcPr>
            <w:tcW w:w="4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D73" w:rsidRPr="004E30AA" w:rsidRDefault="00275D73" w:rsidP="00B304EE">
            <w:pPr>
              <w:rPr>
                <w:rFonts w:ascii="Times New Roman" w:hAnsi="Times New Roman" w:cs="Times New Roman"/>
                <w:b/>
              </w:rPr>
            </w:pPr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>. и сервис.</w:t>
            </w:r>
            <w:r w:rsidRPr="004E30AA">
              <w:rPr>
                <w:rFonts w:ascii="Times New Roman" w:hAnsi="Times New Roman" w:cs="Times New Roman"/>
              </w:rPr>
              <w:t xml:space="preserve">(ИТ-сервисы университета, практика), ауд.232,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  <w:r w:rsidRPr="004E30AA">
              <w:rPr>
                <w:rFonts w:ascii="Times New Roman" w:hAnsi="Times New Roman" w:cs="Times New Roman"/>
              </w:rPr>
              <w:t>, 3 п/гр.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D73" w:rsidRPr="004E30AA" w:rsidRDefault="00275D73" w:rsidP="00B304EE">
            <w:pPr>
              <w:rPr>
                <w:rFonts w:ascii="Times New Roman" w:hAnsi="Times New Roman" w:cs="Times New Roman"/>
                <w:b/>
                <w:highlight w:val="green"/>
              </w:rPr>
            </w:pPr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>. и сервис.</w:t>
            </w:r>
            <w:r w:rsidRPr="004E30AA">
              <w:rPr>
                <w:rFonts w:ascii="Times New Roman" w:hAnsi="Times New Roman" w:cs="Times New Roman"/>
              </w:rPr>
              <w:t xml:space="preserve">(ИТ-сервисы университета, практика), ауд.232,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  <w:r w:rsidRPr="004E30AA">
              <w:rPr>
                <w:rFonts w:ascii="Times New Roman" w:hAnsi="Times New Roman" w:cs="Times New Roman"/>
              </w:rPr>
              <w:t>, 3 п/гр.</w:t>
            </w:r>
          </w:p>
        </w:tc>
        <w:tc>
          <w:tcPr>
            <w:tcW w:w="53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D73" w:rsidRPr="004E30AA" w:rsidRDefault="00275D73" w:rsidP="00B304EE">
            <w:pPr>
              <w:rPr>
                <w:rFonts w:ascii="Times New Roman" w:hAnsi="Times New Roman" w:cs="Times New Roman"/>
                <w:b/>
                <w:highlight w:val="green"/>
              </w:rPr>
            </w:pPr>
          </w:p>
        </w:tc>
      </w:tr>
      <w:tr w:rsidR="00901102" w:rsidRPr="004E30AA" w:rsidTr="00362C18">
        <w:trPr>
          <w:trHeight w:val="322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1102" w:rsidRPr="004E30AA" w:rsidRDefault="00901102" w:rsidP="00B304EE">
            <w:pPr>
              <w:rPr>
                <w:rFonts w:ascii="Times New Roman" w:hAnsi="Times New Roman" w:cs="Times New Roman"/>
                <w:b/>
              </w:rPr>
            </w:pPr>
            <w:r w:rsidRPr="004E30AA">
              <w:rPr>
                <w:rFonts w:ascii="Times New Roman" w:hAnsi="Times New Roman" w:cs="Times New Roman"/>
                <w:b/>
              </w:rPr>
              <w:t>СБ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1102" w:rsidRPr="004E30AA" w:rsidRDefault="00901102" w:rsidP="00B304EE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4E30AA">
              <w:rPr>
                <w:rFonts w:ascii="Times New Roman" w:hAnsi="Times New Roman" w:cs="Times New Roman"/>
                <w:b/>
                <w:highlight w:val="cyan"/>
                <w:lang w:val="en-US"/>
              </w:rPr>
              <w:t>I</w:t>
            </w:r>
          </w:p>
          <w:p w:rsidR="00901102" w:rsidRPr="004E30AA" w:rsidRDefault="00901102" w:rsidP="00B304EE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4E30AA">
              <w:rPr>
                <w:rFonts w:ascii="Times New Roman" w:hAnsi="Times New Roman" w:cs="Times New Roman"/>
                <w:highlight w:val="cyan"/>
              </w:rPr>
              <w:t>9.00-10.20</w:t>
            </w:r>
          </w:p>
        </w:tc>
        <w:tc>
          <w:tcPr>
            <w:tcW w:w="43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1102" w:rsidRPr="004E30AA" w:rsidRDefault="00901102" w:rsidP="00B304EE">
            <w:pPr>
              <w:rPr>
                <w:rFonts w:ascii="Times New Roman" w:hAnsi="Times New Roman" w:cs="Times New Roman"/>
                <w:b/>
              </w:rPr>
            </w:pPr>
            <w:r w:rsidRPr="004E30AA">
              <w:rPr>
                <w:rFonts w:ascii="Times New Roman" w:hAnsi="Times New Roman" w:cs="Times New Roman"/>
                <w:b/>
              </w:rPr>
              <w:t>ОПД</w:t>
            </w:r>
            <w:r w:rsidRPr="004E30AA">
              <w:rPr>
                <w:rFonts w:ascii="Times New Roman" w:hAnsi="Times New Roman" w:cs="Times New Roman"/>
              </w:rPr>
              <w:t xml:space="preserve"> (Управление проектами, лекция), ауд.201, Лапина А.Ю.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1102" w:rsidRPr="004E30AA" w:rsidRDefault="00901102" w:rsidP="00B304EE">
            <w:pPr>
              <w:rPr>
                <w:rFonts w:ascii="Times New Roman" w:hAnsi="Times New Roman" w:cs="Times New Roman"/>
                <w:b/>
                <w:highlight w:val="green"/>
              </w:rPr>
            </w:pPr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>. и сервис.</w:t>
            </w:r>
            <w:r w:rsidRPr="004E30AA">
              <w:rPr>
                <w:rFonts w:ascii="Times New Roman" w:hAnsi="Times New Roman" w:cs="Times New Roman"/>
              </w:rPr>
              <w:t xml:space="preserve">(ИТ-сервисы для поиска информации, практика), ауд.232,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  <w:r w:rsidRPr="004E30AA">
              <w:rPr>
                <w:rFonts w:ascii="Times New Roman" w:hAnsi="Times New Roman" w:cs="Times New Roman"/>
              </w:rPr>
              <w:t>, 3 п/гр.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:rsidR="00901102" w:rsidRPr="004E30AA" w:rsidRDefault="00901102" w:rsidP="00901102">
            <w:pPr>
              <w:rPr>
                <w:rFonts w:ascii="Times New Roman" w:hAnsi="Times New Roman" w:cs="Times New Roman"/>
              </w:rPr>
            </w:pPr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 xml:space="preserve">. и </w:t>
            </w:r>
            <w:proofErr w:type="gramStart"/>
            <w:r w:rsidRPr="004E30AA">
              <w:rPr>
                <w:rFonts w:ascii="Times New Roman" w:hAnsi="Times New Roman" w:cs="Times New Roman"/>
                <w:b/>
              </w:rPr>
              <w:t>сервис.</w:t>
            </w:r>
            <w:r w:rsidRPr="004E30AA">
              <w:rPr>
                <w:rFonts w:ascii="Times New Roman" w:hAnsi="Times New Roman" w:cs="Times New Roman"/>
              </w:rPr>
              <w:t>(</w:t>
            </w:r>
            <w:proofErr w:type="gramEnd"/>
            <w:r w:rsidRPr="004E30AA">
              <w:rPr>
                <w:rFonts w:ascii="Times New Roman" w:hAnsi="Times New Roman" w:cs="Times New Roman"/>
              </w:rPr>
              <w:t xml:space="preserve">Формирование документации по стандартам, практика), ауд.232,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  <w:r w:rsidRPr="004E30AA">
              <w:rPr>
                <w:rFonts w:ascii="Times New Roman" w:hAnsi="Times New Roman" w:cs="Times New Roman"/>
              </w:rPr>
              <w:t xml:space="preserve">, </w:t>
            </w:r>
          </w:p>
          <w:p w:rsidR="00901102" w:rsidRPr="004E30AA" w:rsidRDefault="00901102" w:rsidP="00901102">
            <w:pPr>
              <w:rPr>
                <w:rFonts w:ascii="Times New Roman" w:hAnsi="Times New Roman" w:cs="Times New Roman"/>
                <w:b/>
                <w:highlight w:val="green"/>
              </w:rPr>
            </w:pPr>
            <w:r w:rsidRPr="004E30AA">
              <w:rPr>
                <w:rFonts w:ascii="Times New Roman" w:hAnsi="Times New Roman" w:cs="Times New Roman"/>
              </w:rPr>
              <w:t>1 п/гр.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901102" w:rsidRPr="004E30AA" w:rsidRDefault="00802DAF" w:rsidP="00802DAF">
            <w:pPr>
              <w:rPr>
                <w:rFonts w:ascii="Times New Roman" w:hAnsi="Times New Roman" w:cs="Times New Roman"/>
                <w:b/>
                <w:highlight w:val="green"/>
              </w:rPr>
            </w:pPr>
            <w:r w:rsidRPr="004E30AA">
              <w:rPr>
                <w:rFonts w:ascii="Times New Roman" w:hAnsi="Times New Roman" w:cs="Times New Roman"/>
                <w:b/>
              </w:rPr>
              <w:t>ОПД</w:t>
            </w:r>
            <w:r w:rsidRPr="004E30AA">
              <w:rPr>
                <w:rFonts w:ascii="Times New Roman" w:hAnsi="Times New Roman" w:cs="Times New Roman"/>
              </w:rPr>
              <w:t xml:space="preserve"> (Эмоциональный интеллект в управлении проектами), ауд.225, Лапина А.Ю.</w:t>
            </w:r>
          </w:p>
        </w:tc>
      </w:tr>
      <w:tr w:rsidR="002B5351" w:rsidRPr="004E30AA" w:rsidTr="00362C18">
        <w:trPr>
          <w:trHeight w:val="750"/>
        </w:trPr>
        <w:tc>
          <w:tcPr>
            <w:tcW w:w="5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5351" w:rsidRPr="004E30AA" w:rsidRDefault="002B5351" w:rsidP="00B304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2B5351" w:rsidRPr="004E30AA" w:rsidRDefault="002B5351" w:rsidP="00B304EE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4E30AA">
              <w:rPr>
                <w:rFonts w:ascii="Times New Roman" w:hAnsi="Times New Roman" w:cs="Times New Roman"/>
                <w:b/>
                <w:highlight w:val="cyan"/>
                <w:lang w:val="en-US"/>
              </w:rPr>
              <w:t>II</w:t>
            </w:r>
          </w:p>
          <w:p w:rsidR="002B5351" w:rsidRPr="004E30AA" w:rsidRDefault="002B5351" w:rsidP="00B304EE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4E30AA">
              <w:rPr>
                <w:rFonts w:ascii="Times New Roman" w:hAnsi="Times New Roman" w:cs="Times New Roman"/>
                <w:highlight w:val="cyan"/>
              </w:rPr>
              <w:t>10.30-11.50</w:t>
            </w:r>
          </w:p>
        </w:tc>
        <w:tc>
          <w:tcPr>
            <w:tcW w:w="43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5351" w:rsidRPr="004E30AA" w:rsidRDefault="002B5351" w:rsidP="002B5351">
            <w:pPr>
              <w:rPr>
                <w:rFonts w:ascii="Times New Roman" w:hAnsi="Times New Roman" w:cs="Times New Roman"/>
                <w:b/>
                <w:i/>
              </w:rPr>
            </w:pPr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>. и сервис.</w:t>
            </w:r>
            <w:r w:rsidRPr="004E30AA">
              <w:rPr>
                <w:rFonts w:ascii="Times New Roman" w:hAnsi="Times New Roman" w:cs="Times New Roman"/>
              </w:rPr>
              <w:t xml:space="preserve">(ИТ-сервисы для поиска информации, лекция), ауд.201,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2B5351" w:rsidRPr="004E30AA" w:rsidRDefault="009B0302" w:rsidP="00852100">
            <w:pPr>
              <w:rPr>
                <w:rFonts w:ascii="Times New Roman" w:hAnsi="Times New Roman" w:cs="Times New Roman"/>
                <w:i/>
              </w:rPr>
            </w:pPr>
            <w:r w:rsidRPr="004E30AA">
              <w:rPr>
                <w:rFonts w:ascii="Times New Roman" w:hAnsi="Times New Roman" w:cs="Times New Roman"/>
                <w:b/>
              </w:rPr>
              <w:t>ОПД</w:t>
            </w:r>
            <w:r w:rsidRPr="004E30AA">
              <w:rPr>
                <w:rFonts w:ascii="Times New Roman" w:hAnsi="Times New Roman" w:cs="Times New Roman"/>
              </w:rPr>
              <w:t xml:space="preserve"> (Постановка целей и задач, </w:t>
            </w:r>
            <w:r w:rsidR="00852100" w:rsidRPr="004E30AA">
              <w:rPr>
                <w:rFonts w:ascii="Times New Roman" w:hAnsi="Times New Roman" w:cs="Times New Roman"/>
              </w:rPr>
              <w:t>практика</w:t>
            </w:r>
            <w:r w:rsidRPr="004E30AA">
              <w:rPr>
                <w:rFonts w:ascii="Times New Roman" w:hAnsi="Times New Roman" w:cs="Times New Roman"/>
              </w:rPr>
              <w:t>), ауд.225, Лапина А.Ю.</w:t>
            </w:r>
          </w:p>
        </w:tc>
        <w:tc>
          <w:tcPr>
            <w:tcW w:w="2427" w:type="dxa"/>
            <w:tcBorders>
              <w:right w:val="single" w:sz="18" w:space="0" w:color="auto"/>
            </w:tcBorders>
          </w:tcPr>
          <w:p w:rsidR="00A55497" w:rsidRDefault="008762A3" w:rsidP="00DF0849">
            <w:pPr>
              <w:ind w:right="-111"/>
              <w:rPr>
                <w:rFonts w:ascii="Times New Roman" w:hAnsi="Times New Roman" w:cs="Times New Roman"/>
              </w:rPr>
            </w:pPr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 xml:space="preserve">. и </w:t>
            </w:r>
            <w:proofErr w:type="gramStart"/>
            <w:r w:rsidRPr="004E30AA">
              <w:rPr>
                <w:rFonts w:ascii="Times New Roman" w:hAnsi="Times New Roman" w:cs="Times New Roman"/>
                <w:b/>
              </w:rPr>
              <w:t>сервис.</w:t>
            </w:r>
            <w:r w:rsidRPr="004E30AA">
              <w:rPr>
                <w:rFonts w:ascii="Times New Roman" w:hAnsi="Times New Roman" w:cs="Times New Roman"/>
              </w:rPr>
              <w:t>(</w:t>
            </w:r>
            <w:proofErr w:type="gramEnd"/>
            <w:r w:rsidRPr="004E30AA">
              <w:rPr>
                <w:rFonts w:ascii="Times New Roman" w:hAnsi="Times New Roman" w:cs="Times New Roman"/>
              </w:rPr>
              <w:t xml:space="preserve">ИТ-сервисы для поиска информации, практика), ауд.232,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  <w:r w:rsidR="00DF0849">
              <w:rPr>
                <w:rFonts w:ascii="Times New Roman" w:hAnsi="Times New Roman" w:cs="Times New Roman"/>
              </w:rPr>
              <w:t xml:space="preserve">, </w:t>
            </w:r>
          </w:p>
          <w:p w:rsidR="002B5351" w:rsidRPr="004E30AA" w:rsidRDefault="00DF0849" w:rsidP="00DF0849">
            <w:pPr>
              <w:ind w:right="-11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762A3" w:rsidRPr="004E30AA">
              <w:rPr>
                <w:rFonts w:ascii="Times New Roman" w:hAnsi="Times New Roman" w:cs="Times New Roman"/>
              </w:rPr>
              <w:t>п/гр.</w:t>
            </w:r>
          </w:p>
        </w:tc>
        <w:tc>
          <w:tcPr>
            <w:tcW w:w="2694" w:type="dxa"/>
            <w:tcBorders>
              <w:left w:val="single" w:sz="18" w:space="0" w:color="auto"/>
            </w:tcBorders>
          </w:tcPr>
          <w:p w:rsidR="002B5351" w:rsidRPr="004E30AA" w:rsidRDefault="007A3D71" w:rsidP="00B304EE">
            <w:pPr>
              <w:rPr>
                <w:rFonts w:ascii="Times New Roman" w:hAnsi="Times New Roman" w:cs="Times New Roman"/>
                <w:i/>
              </w:rPr>
            </w:pPr>
            <w:r w:rsidRPr="004E30AA">
              <w:rPr>
                <w:rFonts w:ascii="Times New Roman" w:hAnsi="Times New Roman" w:cs="Times New Roman"/>
                <w:b/>
              </w:rPr>
              <w:t>ОПД</w:t>
            </w:r>
            <w:r w:rsidRPr="004E30AA">
              <w:rPr>
                <w:rFonts w:ascii="Times New Roman" w:hAnsi="Times New Roman" w:cs="Times New Roman"/>
              </w:rPr>
              <w:t xml:space="preserve"> (Эмоциональный интеллект в управлении проектами), ауд.225, Лапина А.Ю.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901102" w:rsidRPr="004E30AA" w:rsidRDefault="00901102" w:rsidP="00901102">
            <w:pPr>
              <w:rPr>
                <w:rFonts w:ascii="Times New Roman" w:hAnsi="Times New Roman" w:cs="Times New Roman"/>
              </w:rPr>
            </w:pPr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 xml:space="preserve">. и </w:t>
            </w:r>
            <w:proofErr w:type="gramStart"/>
            <w:r w:rsidRPr="004E30AA">
              <w:rPr>
                <w:rFonts w:ascii="Times New Roman" w:hAnsi="Times New Roman" w:cs="Times New Roman"/>
                <w:b/>
              </w:rPr>
              <w:t>сервис.</w:t>
            </w:r>
            <w:r w:rsidRPr="004E30AA">
              <w:rPr>
                <w:rFonts w:ascii="Times New Roman" w:hAnsi="Times New Roman" w:cs="Times New Roman"/>
              </w:rPr>
              <w:t>(</w:t>
            </w:r>
            <w:proofErr w:type="gramEnd"/>
            <w:r w:rsidRPr="004E30AA">
              <w:rPr>
                <w:rFonts w:ascii="Times New Roman" w:hAnsi="Times New Roman" w:cs="Times New Roman"/>
              </w:rPr>
              <w:t xml:space="preserve">Формирование документации по стандартам, практика), ауд.232,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  <w:r w:rsidRPr="004E30AA">
              <w:rPr>
                <w:rFonts w:ascii="Times New Roman" w:hAnsi="Times New Roman" w:cs="Times New Roman"/>
              </w:rPr>
              <w:t xml:space="preserve">, </w:t>
            </w:r>
          </w:p>
          <w:p w:rsidR="002B5351" w:rsidRPr="004E30AA" w:rsidRDefault="00901102" w:rsidP="00901102">
            <w:pPr>
              <w:rPr>
                <w:rFonts w:ascii="Times New Roman" w:hAnsi="Times New Roman" w:cs="Times New Roman"/>
                <w:i/>
              </w:rPr>
            </w:pPr>
            <w:r w:rsidRPr="004E30AA">
              <w:rPr>
                <w:rFonts w:ascii="Times New Roman" w:hAnsi="Times New Roman" w:cs="Times New Roman"/>
              </w:rPr>
              <w:t>2 п/гр.</w:t>
            </w:r>
          </w:p>
        </w:tc>
      </w:tr>
      <w:tr w:rsidR="00901102" w:rsidRPr="004E30AA" w:rsidTr="00362C18">
        <w:trPr>
          <w:trHeight w:val="322"/>
        </w:trPr>
        <w:tc>
          <w:tcPr>
            <w:tcW w:w="5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1102" w:rsidRPr="004E30AA" w:rsidRDefault="00901102" w:rsidP="00B304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933709" w:rsidRPr="004E30AA" w:rsidRDefault="00933709" w:rsidP="00933709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4E30AA">
              <w:rPr>
                <w:rFonts w:ascii="Times New Roman" w:hAnsi="Times New Roman" w:cs="Times New Roman"/>
                <w:b/>
                <w:highlight w:val="cyan"/>
                <w:lang w:val="en-US"/>
              </w:rPr>
              <w:t>III</w:t>
            </w:r>
          </w:p>
          <w:p w:rsidR="00933709" w:rsidRPr="004E30AA" w:rsidRDefault="00933709" w:rsidP="0093370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12.3</w:t>
            </w:r>
            <w:r w:rsidRPr="004E30AA">
              <w:rPr>
                <w:rFonts w:ascii="Times New Roman" w:hAnsi="Times New Roman" w:cs="Times New Roman"/>
                <w:highlight w:val="cyan"/>
              </w:rPr>
              <w:t>0-</w:t>
            </w:r>
          </w:p>
          <w:p w:rsidR="00901102" w:rsidRPr="004E30AA" w:rsidRDefault="00933709" w:rsidP="00933709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13-5</w:t>
            </w:r>
            <w:r w:rsidRPr="004E30AA">
              <w:rPr>
                <w:rFonts w:ascii="Times New Roman" w:hAnsi="Times New Roman" w:cs="Times New Roman"/>
                <w:highlight w:val="cyan"/>
              </w:rPr>
              <w:t>0</w:t>
            </w:r>
          </w:p>
        </w:tc>
        <w:tc>
          <w:tcPr>
            <w:tcW w:w="2242" w:type="dxa"/>
            <w:tcBorders>
              <w:left w:val="single" w:sz="18" w:space="0" w:color="auto"/>
            </w:tcBorders>
          </w:tcPr>
          <w:p w:rsidR="00901102" w:rsidRPr="004E30AA" w:rsidRDefault="00901102" w:rsidP="00716C60">
            <w:pPr>
              <w:rPr>
                <w:rFonts w:ascii="Times New Roman" w:hAnsi="Times New Roman" w:cs="Times New Roman"/>
                <w:b/>
              </w:rPr>
            </w:pPr>
            <w:r w:rsidRPr="004E30AA">
              <w:rPr>
                <w:rFonts w:ascii="Times New Roman" w:hAnsi="Times New Roman" w:cs="Times New Roman"/>
                <w:b/>
              </w:rPr>
              <w:t>ОПД</w:t>
            </w:r>
            <w:r w:rsidRPr="004E30AA">
              <w:rPr>
                <w:rFonts w:ascii="Times New Roman" w:hAnsi="Times New Roman" w:cs="Times New Roman"/>
              </w:rPr>
              <w:t xml:space="preserve"> (Управление проектами, практика), ауд.201, Лапина А.Ю.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901102" w:rsidRPr="004E30AA" w:rsidRDefault="00901102" w:rsidP="00882A69">
            <w:pPr>
              <w:rPr>
                <w:rFonts w:ascii="Times New Roman" w:hAnsi="Times New Roman" w:cs="Times New Roman"/>
                <w:b/>
                <w:highlight w:val="green"/>
              </w:rPr>
            </w:pPr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>. и сервис.</w:t>
            </w:r>
            <w:r w:rsidRPr="004E30AA">
              <w:rPr>
                <w:rFonts w:ascii="Times New Roman" w:hAnsi="Times New Roman" w:cs="Times New Roman"/>
              </w:rPr>
              <w:t xml:space="preserve">(ИТ-сервисы для поиска информации, практика), ауд.232,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  <w:r w:rsidRPr="004E30AA">
              <w:rPr>
                <w:rFonts w:ascii="Times New Roman" w:hAnsi="Times New Roman" w:cs="Times New Roman"/>
              </w:rPr>
              <w:t>,            1 п/гр.</w:t>
            </w: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901102" w:rsidRPr="004E30AA" w:rsidRDefault="008762A3" w:rsidP="00B304EE">
            <w:pPr>
              <w:rPr>
                <w:rFonts w:ascii="Times New Roman" w:hAnsi="Times New Roman" w:cs="Times New Roman"/>
                <w:b/>
              </w:rPr>
            </w:pPr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>. и сервис.</w:t>
            </w:r>
            <w:r w:rsidRPr="004E30AA">
              <w:rPr>
                <w:rFonts w:ascii="Times New Roman" w:hAnsi="Times New Roman" w:cs="Times New Roman"/>
              </w:rPr>
              <w:t xml:space="preserve">(ИТ-сервисы для поиска информации, практика), ауд.232,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  <w:r w:rsidRPr="004E30AA">
              <w:rPr>
                <w:rFonts w:ascii="Times New Roman" w:hAnsi="Times New Roman" w:cs="Times New Roman"/>
              </w:rPr>
              <w:t>,            2 п/гр.</w:t>
            </w:r>
          </w:p>
        </w:tc>
        <w:tc>
          <w:tcPr>
            <w:tcW w:w="2427" w:type="dxa"/>
            <w:tcBorders>
              <w:right w:val="single" w:sz="18" w:space="0" w:color="auto"/>
            </w:tcBorders>
          </w:tcPr>
          <w:p w:rsidR="00901102" w:rsidRPr="004E30AA" w:rsidRDefault="008762A3" w:rsidP="00852100">
            <w:pPr>
              <w:rPr>
                <w:rFonts w:ascii="Times New Roman" w:hAnsi="Times New Roman" w:cs="Times New Roman"/>
                <w:b/>
              </w:rPr>
            </w:pPr>
            <w:r w:rsidRPr="004E30AA">
              <w:rPr>
                <w:rFonts w:ascii="Times New Roman" w:hAnsi="Times New Roman" w:cs="Times New Roman"/>
                <w:b/>
              </w:rPr>
              <w:t>ОПД</w:t>
            </w:r>
            <w:r w:rsidRPr="004E30AA">
              <w:rPr>
                <w:rFonts w:ascii="Times New Roman" w:hAnsi="Times New Roman" w:cs="Times New Roman"/>
              </w:rPr>
              <w:t xml:space="preserve"> (Постановка целей и задач, </w:t>
            </w:r>
            <w:r w:rsidR="00852100" w:rsidRPr="004E30AA">
              <w:rPr>
                <w:rFonts w:ascii="Times New Roman" w:hAnsi="Times New Roman" w:cs="Times New Roman"/>
              </w:rPr>
              <w:t>практика</w:t>
            </w:r>
            <w:r w:rsidRPr="004E30AA">
              <w:rPr>
                <w:rFonts w:ascii="Times New Roman" w:hAnsi="Times New Roman" w:cs="Times New Roman"/>
              </w:rPr>
              <w:t>), ауд.225, Лапина А.Ю.</w:t>
            </w:r>
          </w:p>
        </w:tc>
        <w:tc>
          <w:tcPr>
            <w:tcW w:w="538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01102" w:rsidRPr="004E30AA" w:rsidRDefault="00901102" w:rsidP="00901102">
            <w:pPr>
              <w:rPr>
                <w:rFonts w:ascii="Times New Roman" w:hAnsi="Times New Roman" w:cs="Times New Roman"/>
              </w:rPr>
            </w:pPr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 xml:space="preserve">. и </w:t>
            </w:r>
            <w:proofErr w:type="gramStart"/>
            <w:r w:rsidRPr="004E30AA">
              <w:rPr>
                <w:rFonts w:ascii="Times New Roman" w:hAnsi="Times New Roman" w:cs="Times New Roman"/>
                <w:b/>
              </w:rPr>
              <w:t>сервис.</w:t>
            </w:r>
            <w:r w:rsidRPr="004E30AA">
              <w:rPr>
                <w:rFonts w:ascii="Times New Roman" w:hAnsi="Times New Roman" w:cs="Times New Roman"/>
              </w:rPr>
              <w:t>(</w:t>
            </w:r>
            <w:proofErr w:type="gramEnd"/>
            <w:r w:rsidRPr="004E30AA">
              <w:rPr>
                <w:rFonts w:ascii="Times New Roman" w:hAnsi="Times New Roman" w:cs="Times New Roman"/>
              </w:rPr>
              <w:t xml:space="preserve">Формирование документации по стандартам, практика), ауд.232, </w:t>
            </w:r>
            <w:proofErr w:type="spellStart"/>
            <w:r w:rsidR="00F44D5D"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="00F44D5D" w:rsidRPr="004E30AA">
              <w:rPr>
                <w:rFonts w:ascii="Times New Roman" w:hAnsi="Times New Roman" w:cs="Times New Roman"/>
              </w:rPr>
              <w:t xml:space="preserve"> Д.И.</w:t>
            </w:r>
            <w:r w:rsidRPr="004E30AA">
              <w:rPr>
                <w:rFonts w:ascii="Times New Roman" w:hAnsi="Times New Roman" w:cs="Times New Roman"/>
              </w:rPr>
              <w:t xml:space="preserve">, </w:t>
            </w:r>
          </w:p>
          <w:p w:rsidR="00901102" w:rsidRPr="004E30AA" w:rsidRDefault="00901102" w:rsidP="00B304EE">
            <w:pPr>
              <w:rPr>
                <w:rFonts w:ascii="Times New Roman" w:hAnsi="Times New Roman" w:cs="Times New Roman"/>
                <w:b/>
              </w:rPr>
            </w:pPr>
            <w:r w:rsidRPr="004E30AA">
              <w:rPr>
                <w:rFonts w:ascii="Times New Roman" w:hAnsi="Times New Roman" w:cs="Times New Roman"/>
              </w:rPr>
              <w:t>3 п/гр.</w:t>
            </w:r>
          </w:p>
        </w:tc>
      </w:tr>
      <w:tr w:rsidR="00DA3887" w:rsidRPr="004E30AA" w:rsidTr="0004484B">
        <w:trPr>
          <w:trHeight w:val="322"/>
        </w:trPr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3887" w:rsidRPr="004E30AA" w:rsidRDefault="00DA3887" w:rsidP="00B304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3887" w:rsidRPr="004E30AA" w:rsidRDefault="00DA3887" w:rsidP="0028152D">
            <w:pPr>
              <w:jc w:val="center"/>
              <w:rPr>
                <w:rFonts w:ascii="Times New Roman" w:hAnsi="Times New Roman" w:cs="Times New Roman"/>
                <w:b/>
                <w:highlight w:val="cyan"/>
                <w:lang w:val="en-US"/>
              </w:rPr>
            </w:pPr>
            <w:r w:rsidRPr="004E30AA">
              <w:rPr>
                <w:rFonts w:ascii="Times New Roman" w:hAnsi="Times New Roman" w:cs="Times New Roman"/>
                <w:b/>
                <w:highlight w:val="cyan"/>
                <w:lang w:val="en-US"/>
              </w:rPr>
              <w:t>IV</w:t>
            </w:r>
          </w:p>
          <w:p w:rsidR="00DA3887" w:rsidRPr="004E30AA" w:rsidRDefault="00DA3887" w:rsidP="0028152D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4E30AA">
              <w:rPr>
                <w:rFonts w:ascii="Times New Roman" w:hAnsi="Times New Roman" w:cs="Times New Roman"/>
                <w:highlight w:val="cyan"/>
                <w:lang w:val="en-US"/>
              </w:rPr>
              <w:t>14.00-15.20</w:t>
            </w:r>
          </w:p>
        </w:tc>
        <w:tc>
          <w:tcPr>
            <w:tcW w:w="2242" w:type="dxa"/>
            <w:tcBorders>
              <w:left w:val="single" w:sz="18" w:space="0" w:color="auto"/>
              <w:bottom w:val="single" w:sz="18" w:space="0" w:color="auto"/>
            </w:tcBorders>
          </w:tcPr>
          <w:p w:rsidR="00DA3887" w:rsidRPr="004E30AA" w:rsidRDefault="00DA3887" w:rsidP="00B304EE">
            <w:pPr>
              <w:rPr>
                <w:rFonts w:ascii="Times New Roman" w:hAnsi="Times New Roman" w:cs="Times New Roman"/>
                <w:b/>
              </w:rPr>
            </w:pPr>
            <w:r w:rsidRPr="004E30AA">
              <w:rPr>
                <w:rFonts w:ascii="Times New Roman" w:hAnsi="Times New Roman" w:cs="Times New Roman"/>
                <w:b/>
              </w:rPr>
              <w:t xml:space="preserve">Инф. </w:t>
            </w:r>
            <w:proofErr w:type="spellStart"/>
            <w:r w:rsidRPr="004E30AA">
              <w:rPr>
                <w:rFonts w:ascii="Times New Roman" w:hAnsi="Times New Roman" w:cs="Times New Roman"/>
                <w:b/>
              </w:rPr>
              <w:t>технол</w:t>
            </w:r>
            <w:proofErr w:type="spellEnd"/>
            <w:r w:rsidRPr="004E30AA">
              <w:rPr>
                <w:rFonts w:ascii="Times New Roman" w:hAnsi="Times New Roman" w:cs="Times New Roman"/>
                <w:b/>
              </w:rPr>
              <w:t>. и сервис.</w:t>
            </w:r>
            <w:r w:rsidRPr="004E30AA">
              <w:rPr>
                <w:rFonts w:ascii="Times New Roman" w:hAnsi="Times New Roman" w:cs="Times New Roman"/>
              </w:rPr>
              <w:t xml:space="preserve">(ИТ-сервисы для поиска информации, практика), ауд.232, </w:t>
            </w:r>
            <w:proofErr w:type="spellStart"/>
            <w:r w:rsidRPr="004E30AA">
              <w:rPr>
                <w:rFonts w:ascii="Times New Roman" w:hAnsi="Times New Roman" w:cs="Times New Roman"/>
              </w:rPr>
              <w:t>Пепелышев</w:t>
            </w:r>
            <w:proofErr w:type="spellEnd"/>
            <w:r w:rsidRPr="004E30AA">
              <w:rPr>
                <w:rFonts w:ascii="Times New Roman" w:hAnsi="Times New Roman" w:cs="Times New Roman"/>
              </w:rPr>
              <w:t xml:space="preserve"> Д.И.,            2 п/гр.</w:t>
            </w:r>
          </w:p>
        </w:tc>
        <w:tc>
          <w:tcPr>
            <w:tcW w:w="2127" w:type="dxa"/>
            <w:tcBorders>
              <w:bottom w:val="single" w:sz="18" w:space="0" w:color="auto"/>
              <w:right w:val="single" w:sz="18" w:space="0" w:color="auto"/>
            </w:tcBorders>
          </w:tcPr>
          <w:p w:rsidR="00DA3887" w:rsidRPr="004E30AA" w:rsidRDefault="00DA3887" w:rsidP="00B304EE">
            <w:pPr>
              <w:rPr>
                <w:rFonts w:ascii="Times New Roman" w:hAnsi="Times New Roman" w:cs="Times New Roman"/>
                <w:b/>
                <w:highlight w:val="green"/>
              </w:rPr>
            </w:pPr>
            <w:r w:rsidRPr="004E30AA">
              <w:rPr>
                <w:rFonts w:ascii="Times New Roman" w:hAnsi="Times New Roman" w:cs="Times New Roman"/>
                <w:b/>
              </w:rPr>
              <w:t>ОПД</w:t>
            </w:r>
            <w:r w:rsidRPr="004E30AA">
              <w:rPr>
                <w:rFonts w:ascii="Times New Roman" w:hAnsi="Times New Roman" w:cs="Times New Roman"/>
              </w:rPr>
              <w:t xml:space="preserve"> (Управление проектами, практика), ауд.201, Лапина А.Ю.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3887" w:rsidRPr="004E30AA" w:rsidRDefault="00DA3887" w:rsidP="00B304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3887" w:rsidRPr="004E30AA" w:rsidRDefault="00DA3887" w:rsidP="00B304E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02E69" w:rsidRDefault="00902E69" w:rsidP="00B60D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859" w:type="dxa"/>
        <w:tblInd w:w="-289" w:type="dxa"/>
        <w:tblLook w:val="04A0" w:firstRow="1" w:lastRow="0" w:firstColumn="1" w:lastColumn="0" w:noHBand="0" w:noVBand="1"/>
      </w:tblPr>
      <w:tblGrid>
        <w:gridCol w:w="533"/>
        <w:gridCol w:w="785"/>
        <w:gridCol w:w="2311"/>
        <w:gridCol w:w="2311"/>
        <w:gridCol w:w="2904"/>
        <w:gridCol w:w="84"/>
        <w:gridCol w:w="10"/>
        <w:gridCol w:w="2217"/>
        <w:gridCol w:w="2427"/>
        <w:gridCol w:w="13"/>
        <w:gridCol w:w="2264"/>
      </w:tblGrid>
      <w:tr w:rsidR="001111CE" w:rsidRPr="00A102EA" w:rsidTr="001111CE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E69" w:rsidRPr="00A102EA" w:rsidRDefault="00902E69" w:rsidP="00902E6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E69" w:rsidRPr="00A102EA" w:rsidRDefault="00902E69" w:rsidP="00902E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102EA">
              <w:rPr>
                <w:rFonts w:ascii="Times New Roman" w:hAnsi="Times New Roman" w:cs="Times New Roman"/>
                <w:sz w:val="21"/>
                <w:szCs w:val="21"/>
              </w:rPr>
              <w:t>Пара</w:t>
            </w:r>
          </w:p>
        </w:tc>
        <w:tc>
          <w:tcPr>
            <w:tcW w:w="46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E69" w:rsidRPr="00E638D4" w:rsidRDefault="00902E69" w:rsidP="00902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22.09.2025г.-27.09.2025г.</w:t>
            </w:r>
          </w:p>
        </w:tc>
        <w:tc>
          <w:tcPr>
            <w:tcW w:w="52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E69" w:rsidRPr="00E638D4" w:rsidRDefault="00902E69" w:rsidP="00902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29.09.2025г.-04.10.2025г.</w:t>
            </w:r>
          </w:p>
        </w:tc>
        <w:tc>
          <w:tcPr>
            <w:tcW w:w="4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E69" w:rsidRPr="00E638D4" w:rsidRDefault="00902E69" w:rsidP="00902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06.10.2025г.-11.10.2025г.</w:t>
            </w:r>
          </w:p>
        </w:tc>
      </w:tr>
      <w:tr w:rsidR="001111CE" w:rsidRPr="00A102EA" w:rsidTr="001111C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093" w:rsidRDefault="00527093" w:rsidP="009B7E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ВТ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3709" w:rsidRPr="00933709" w:rsidRDefault="00933709" w:rsidP="009337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3709"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  <w:p w:rsidR="00933709" w:rsidRPr="00933709" w:rsidRDefault="00933709" w:rsidP="009337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3709">
              <w:rPr>
                <w:rFonts w:ascii="Times New Roman" w:hAnsi="Times New Roman" w:cs="Times New Roman"/>
                <w:sz w:val="21"/>
                <w:szCs w:val="21"/>
              </w:rPr>
              <w:t>12.30-</w:t>
            </w:r>
          </w:p>
          <w:p w:rsidR="00527093" w:rsidRPr="00653D82" w:rsidRDefault="00933709" w:rsidP="00933709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 w:rsidRPr="00933709">
              <w:rPr>
                <w:rFonts w:ascii="Times New Roman" w:hAnsi="Times New Roman" w:cs="Times New Roman"/>
                <w:sz w:val="21"/>
                <w:szCs w:val="21"/>
              </w:rPr>
              <w:t>13-50</w:t>
            </w:r>
          </w:p>
        </w:tc>
        <w:tc>
          <w:tcPr>
            <w:tcW w:w="46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7093" w:rsidRPr="00864C9F" w:rsidRDefault="00527093" w:rsidP="009B7E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21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7093" w:rsidRPr="00A102EA" w:rsidRDefault="00527093" w:rsidP="009B7E4E">
            <w:pPr>
              <w:rPr>
                <w:sz w:val="21"/>
                <w:szCs w:val="21"/>
              </w:rPr>
            </w:pPr>
          </w:p>
        </w:tc>
        <w:tc>
          <w:tcPr>
            <w:tcW w:w="470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093" w:rsidRPr="00A102EA" w:rsidRDefault="00527093" w:rsidP="007616C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Основы информационной безопасности, лекция), ауд.213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Карелова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Л.А.</w:t>
            </w:r>
          </w:p>
        </w:tc>
      </w:tr>
      <w:tr w:rsidR="001111CE" w:rsidRPr="00A102EA" w:rsidTr="001111CE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7093" w:rsidRDefault="00527093" w:rsidP="009B7E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75" w:type="dxa"/>
            <w:tcBorders>
              <w:left w:val="single" w:sz="18" w:space="0" w:color="auto"/>
              <w:right w:val="single" w:sz="18" w:space="0" w:color="auto"/>
            </w:tcBorders>
          </w:tcPr>
          <w:p w:rsidR="00527093" w:rsidRPr="0028152D" w:rsidRDefault="00527093" w:rsidP="009B7E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</w:rPr>
            </w:pPr>
            <w:r w:rsidRPr="0028152D"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  <w:t>IV</w:t>
            </w:r>
          </w:p>
          <w:p w:rsidR="00527093" w:rsidRPr="00B304EE" w:rsidRDefault="00701E5C" w:rsidP="009B7E4E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14.00-15.20</w:t>
            </w:r>
          </w:p>
        </w:tc>
        <w:tc>
          <w:tcPr>
            <w:tcW w:w="462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27093" w:rsidRPr="00864C9F" w:rsidRDefault="00527093" w:rsidP="009B7E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21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27093" w:rsidRPr="00A102EA" w:rsidRDefault="00527093" w:rsidP="009B7E4E">
            <w:pPr>
              <w:rPr>
                <w:sz w:val="21"/>
                <w:szCs w:val="21"/>
              </w:rPr>
            </w:pPr>
          </w:p>
        </w:tc>
        <w:tc>
          <w:tcPr>
            <w:tcW w:w="470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7093" w:rsidRPr="00A102EA" w:rsidRDefault="00527093" w:rsidP="009B7E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11CE" w:rsidRPr="00A102EA" w:rsidTr="001111C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7E4E" w:rsidRPr="00A102EA" w:rsidRDefault="009B7E4E" w:rsidP="009B7E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E4E" w:rsidRPr="00653D82" w:rsidRDefault="009B7E4E" w:rsidP="009B7E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</w:rPr>
            </w:pPr>
            <w:r w:rsidRPr="00B304EE"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  <w:t>V</w:t>
            </w:r>
          </w:p>
          <w:p w:rsidR="009B7E4E" w:rsidRPr="00653D82" w:rsidRDefault="00701E5C" w:rsidP="009B7E4E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15.30-16.50</w:t>
            </w:r>
          </w:p>
        </w:tc>
        <w:tc>
          <w:tcPr>
            <w:tcW w:w="462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E4E" w:rsidRPr="00A102EA" w:rsidRDefault="009B7E4E" w:rsidP="009B7E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4C9F">
              <w:rPr>
                <w:rFonts w:ascii="Times New Roman" w:hAnsi="Times New Roman" w:cs="Times New Roman"/>
                <w:b/>
                <w:sz w:val="21"/>
                <w:szCs w:val="21"/>
              </w:rPr>
              <w:t>ОПД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Эффективная команда проекта, лекция), ауд.213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, Лапина А.Ю.</w:t>
            </w:r>
          </w:p>
        </w:tc>
        <w:tc>
          <w:tcPr>
            <w:tcW w:w="521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E4E" w:rsidRPr="00A102EA" w:rsidRDefault="009B7E4E" w:rsidP="009B7E4E">
            <w:pPr>
              <w:rPr>
                <w:sz w:val="21"/>
                <w:szCs w:val="21"/>
              </w:rPr>
            </w:pPr>
          </w:p>
        </w:tc>
        <w:tc>
          <w:tcPr>
            <w:tcW w:w="470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7E4E" w:rsidRPr="00A102EA" w:rsidRDefault="009B7E4E" w:rsidP="009B7E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11CE" w:rsidRPr="00A102EA" w:rsidTr="001111CE">
        <w:trPr>
          <w:trHeight w:val="762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61BE" w:rsidRPr="00A102EA" w:rsidRDefault="004161BE" w:rsidP="009B7E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ЧТ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3709" w:rsidRPr="004E30AA" w:rsidRDefault="00933709" w:rsidP="00933709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4E30AA">
              <w:rPr>
                <w:rFonts w:ascii="Times New Roman" w:hAnsi="Times New Roman" w:cs="Times New Roman"/>
                <w:b/>
                <w:highlight w:val="cyan"/>
                <w:lang w:val="en-US"/>
              </w:rPr>
              <w:t>III</w:t>
            </w:r>
          </w:p>
          <w:p w:rsidR="00933709" w:rsidRPr="004E30AA" w:rsidRDefault="00933709" w:rsidP="0093370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12.3</w:t>
            </w:r>
            <w:r w:rsidRPr="004E30AA">
              <w:rPr>
                <w:rFonts w:ascii="Times New Roman" w:hAnsi="Times New Roman" w:cs="Times New Roman"/>
                <w:highlight w:val="cyan"/>
              </w:rPr>
              <w:t>0-</w:t>
            </w:r>
          </w:p>
          <w:p w:rsidR="004161BE" w:rsidRPr="00653D82" w:rsidRDefault="00933709" w:rsidP="00933709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13-5</w:t>
            </w:r>
            <w:r w:rsidRPr="004E30AA">
              <w:rPr>
                <w:rFonts w:ascii="Times New Roman" w:hAnsi="Times New Roman" w:cs="Times New Roman"/>
                <w:highlight w:val="cyan"/>
              </w:rPr>
              <w:t>0</w:t>
            </w:r>
          </w:p>
        </w:tc>
        <w:tc>
          <w:tcPr>
            <w:tcW w:w="462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61BE" w:rsidRPr="00A102EA" w:rsidRDefault="004161BE" w:rsidP="009B7E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C9F">
              <w:rPr>
                <w:rFonts w:ascii="Times New Roman" w:hAnsi="Times New Roman" w:cs="Times New Roman"/>
                <w:b/>
                <w:sz w:val="21"/>
                <w:szCs w:val="21"/>
              </w:rPr>
              <w:t>ОПД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Методологическая основа исследования в проектной деятельности, лекция), ауд.213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, Лапина А.Ю.</w:t>
            </w:r>
          </w:p>
        </w:tc>
        <w:tc>
          <w:tcPr>
            <w:tcW w:w="521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61BE" w:rsidRPr="00A102EA" w:rsidRDefault="004161BE" w:rsidP="009B7E4E">
            <w:pPr>
              <w:rPr>
                <w:rFonts w:ascii="Times New Roman" w:hAnsi="Times New Roman" w:cs="Times New Roman"/>
                <w:sz w:val="21"/>
                <w:szCs w:val="21"/>
                <w:highlight w:val="green"/>
              </w:rPr>
            </w:pPr>
            <w:r w:rsidRPr="00864C9F">
              <w:rPr>
                <w:rFonts w:ascii="Times New Roman" w:hAnsi="Times New Roman" w:cs="Times New Roman"/>
                <w:b/>
                <w:sz w:val="21"/>
                <w:szCs w:val="21"/>
              </w:rPr>
              <w:t>ОПД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Отчётность в проектной деятельности, лекция), ауд.213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, Лапина А.Ю.</w:t>
            </w:r>
          </w:p>
        </w:tc>
        <w:tc>
          <w:tcPr>
            <w:tcW w:w="47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61BE" w:rsidRPr="00A102EA" w:rsidRDefault="004161BE" w:rsidP="004161BE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ПЭК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Коммуникативная грамотность, лекция), ауд.213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Новикова Н.Н.</w:t>
            </w:r>
          </w:p>
        </w:tc>
      </w:tr>
      <w:tr w:rsidR="001111CE" w:rsidRPr="00A102EA" w:rsidTr="001111CE">
        <w:trPr>
          <w:trHeight w:val="113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3EB8" w:rsidRPr="00A102EA" w:rsidRDefault="00253EB8" w:rsidP="009B7E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75" w:type="dxa"/>
            <w:tcBorders>
              <w:left w:val="single" w:sz="18" w:space="0" w:color="auto"/>
              <w:right w:val="single" w:sz="18" w:space="0" w:color="auto"/>
            </w:tcBorders>
          </w:tcPr>
          <w:p w:rsidR="00253EB8" w:rsidRPr="0028152D" w:rsidRDefault="00253EB8" w:rsidP="009B7E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</w:rPr>
            </w:pPr>
            <w:r w:rsidRPr="0028152D"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  <w:t>IV</w:t>
            </w:r>
          </w:p>
          <w:p w:rsidR="00253EB8" w:rsidRPr="00B304EE" w:rsidRDefault="00701E5C" w:rsidP="009B7E4E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14.00-15.20</w:t>
            </w:r>
          </w:p>
        </w:tc>
        <w:tc>
          <w:tcPr>
            <w:tcW w:w="462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3EB8" w:rsidRPr="00A102EA" w:rsidRDefault="00253EB8" w:rsidP="009B7E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8" w:type="dxa"/>
            <w:tcBorders>
              <w:left w:val="single" w:sz="18" w:space="0" w:color="auto"/>
            </w:tcBorders>
          </w:tcPr>
          <w:p w:rsidR="00253EB8" w:rsidRPr="00360A78" w:rsidRDefault="00253EB8" w:rsidP="009B7E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. и сервис.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(Формирование документации по стандартам, практика), ауд.232</w:t>
            </w:r>
            <w:r w:rsidRPr="000C611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</w:t>
            </w:r>
            <w:r w:rsidR="00360A7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 п/гр.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</w:tcPr>
          <w:p w:rsidR="00253EB8" w:rsidRPr="00A102EA" w:rsidRDefault="00253EB8" w:rsidP="009B7E4E">
            <w:pPr>
              <w:rPr>
                <w:rFonts w:ascii="Times New Roman" w:hAnsi="Times New Roman" w:cs="Times New Roman"/>
                <w:sz w:val="21"/>
                <w:szCs w:val="21"/>
                <w:highlight w:val="green"/>
              </w:rPr>
            </w:pPr>
            <w:r w:rsidRPr="00864C9F">
              <w:rPr>
                <w:rFonts w:ascii="Times New Roman" w:hAnsi="Times New Roman" w:cs="Times New Roman"/>
                <w:b/>
                <w:sz w:val="21"/>
                <w:szCs w:val="21"/>
              </w:rPr>
              <w:t>ОПД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Отчётность в проектной деятельности, практика), ауд.213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, Лапина А.Ю.</w:t>
            </w:r>
          </w:p>
        </w:tc>
        <w:tc>
          <w:tcPr>
            <w:tcW w:w="4709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3EB8" w:rsidRDefault="00253EB8" w:rsidP="00B433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(ИТ-средства поддержки инженерных вычислений, лекция), ауд.213</w:t>
            </w:r>
            <w:r w:rsidRPr="000C611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 </w:t>
            </w:r>
          </w:p>
          <w:p w:rsidR="00253EB8" w:rsidRPr="00A102EA" w:rsidRDefault="00253EB8" w:rsidP="009B7E4E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1111CE" w:rsidRPr="00A102EA" w:rsidTr="001111CE"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3EB8" w:rsidRPr="00A102EA" w:rsidRDefault="00253EB8" w:rsidP="009B7E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75" w:type="dxa"/>
            <w:tcBorders>
              <w:left w:val="single" w:sz="18" w:space="0" w:color="auto"/>
              <w:right w:val="single" w:sz="18" w:space="0" w:color="auto"/>
            </w:tcBorders>
          </w:tcPr>
          <w:p w:rsidR="00253EB8" w:rsidRPr="00653D82" w:rsidRDefault="00253EB8" w:rsidP="009B7E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</w:rPr>
            </w:pPr>
            <w:r w:rsidRPr="0028152D"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  <w:t>V</w:t>
            </w:r>
          </w:p>
          <w:p w:rsidR="00253EB8" w:rsidRPr="00653D82" w:rsidRDefault="00701E5C" w:rsidP="009B7E4E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15.30-16.50</w:t>
            </w:r>
          </w:p>
        </w:tc>
        <w:tc>
          <w:tcPr>
            <w:tcW w:w="462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53EB8" w:rsidRPr="00A102EA" w:rsidRDefault="00253EB8" w:rsidP="009B7E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Облачные сервисы, лекция), ауд.213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</w:t>
            </w:r>
          </w:p>
        </w:tc>
        <w:tc>
          <w:tcPr>
            <w:tcW w:w="2908" w:type="dxa"/>
            <w:tcBorders>
              <w:left w:val="single" w:sz="18" w:space="0" w:color="auto"/>
            </w:tcBorders>
          </w:tcPr>
          <w:p w:rsidR="00253EB8" w:rsidRPr="00A102EA" w:rsidRDefault="00253EB8" w:rsidP="009B7E4E">
            <w:pPr>
              <w:rPr>
                <w:rFonts w:ascii="Times New Roman" w:hAnsi="Times New Roman" w:cs="Times New Roman"/>
                <w:b/>
                <w:sz w:val="21"/>
                <w:szCs w:val="21"/>
                <w:highlight w:val="green"/>
              </w:rPr>
            </w:pPr>
            <w:r w:rsidRPr="00864C9F">
              <w:rPr>
                <w:rFonts w:ascii="Times New Roman" w:hAnsi="Times New Roman" w:cs="Times New Roman"/>
                <w:b/>
                <w:sz w:val="21"/>
                <w:szCs w:val="21"/>
              </w:rPr>
              <w:t>ОПД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Отчётность в проектной деятельности, практика), ауд.213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, Лапина А.Ю.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</w:tcPr>
          <w:p w:rsidR="00253EB8" w:rsidRPr="00BC1E56" w:rsidRDefault="00253EB8" w:rsidP="009B7E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. и сервис.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(Формирование документации по стандартам, практика), ауд.232</w:t>
            </w:r>
            <w:r w:rsidRPr="000C611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2 п/гр.</w:t>
            </w:r>
          </w:p>
        </w:tc>
        <w:tc>
          <w:tcPr>
            <w:tcW w:w="470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53EB8" w:rsidRPr="00A102EA" w:rsidRDefault="00253EB8" w:rsidP="009B7E4E">
            <w:pPr>
              <w:rPr>
                <w:rFonts w:ascii="Times New Roman" w:hAnsi="Times New Roman" w:cs="Times New Roman"/>
                <w:b/>
                <w:sz w:val="21"/>
                <w:szCs w:val="21"/>
                <w:highlight w:val="green"/>
              </w:rPr>
            </w:pPr>
          </w:p>
        </w:tc>
      </w:tr>
      <w:tr w:rsidR="001111CE" w:rsidRPr="00A102EA" w:rsidTr="001111CE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811" w:rsidRPr="00A102EA" w:rsidRDefault="00BD4811" w:rsidP="009B7E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ПТ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811" w:rsidRPr="00653D82" w:rsidRDefault="00BD4811" w:rsidP="009B7E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</w:rPr>
            </w:pPr>
            <w:r w:rsidRPr="0028152D"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  <w:t>V</w:t>
            </w:r>
          </w:p>
          <w:p w:rsidR="00BD4811" w:rsidRPr="00E94185" w:rsidRDefault="00701E5C" w:rsidP="009B7E4E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15.30-16.50</w:t>
            </w:r>
          </w:p>
        </w:tc>
        <w:tc>
          <w:tcPr>
            <w:tcW w:w="46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811" w:rsidRPr="00A102EA" w:rsidRDefault="00BD4811" w:rsidP="009B7E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2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811" w:rsidRDefault="00BD4811" w:rsidP="009B7E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и </w:t>
            </w:r>
            <w:proofErr w:type="gram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сервис.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Формирование документации по стандартам, практика), ауд.232</w:t>
            </w:r>
            <w:r w:rsidRPr="000C611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</w:t>
            </w:r>
          </w:p>
          <w:p w:rsidR="00BD4811" w:rsidRPr="00A102EA" w:rsidRDefault="00BD4811" w:rsidP="009B7E4E">
            <w:pPr>
              <w:rPr>
                <w:rFonts w:ascii="Times New Roman" w:hAnsi="Times New Roman" w:cs="Times New Roman"/>
                <w:b/>
                <w:sz w:val="21"/>
                <w:szCs w:val="21"/>
                <w:highlight w:val="gree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п/гр.</w:t>
            </w:r>
          </w:p>
        </w:tc>
        <w:tc>
          <w:tcPr>
            <w:tcW w:w="4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811" w:rsidRPr="00A102EA" w:rsidRDefault="00BD4811" w:rsidP="009B7E4E">
            <w:pPr>
              <w:rPr>
                <w:rFonts w:ascii="Times New Roman" w:hAnsi="Times New Roman" w:cs="Times New Roman"/>
                <w:b/>
                <w:sz w:val="21"/>
                <w:szCs w:val="21"/>
                <w:highlight w:val="green"/>
              </w:rPr>
            </w:pPr>
          </w:p>
        </w:tc>
      </w:tr>
      <w:tr w:rsidR="001111CE" w:rsidRPr="00A102EA" w:rsidTr="001111CE">
        <w:trPr>
          <w:trHeight w:val="322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7E4E" w:rsidRPr="00A102EA" w:rsidRDefault="009B7E4E" w:rsidP="009B7E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102E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СБ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7E4E" w:rsidRPr="00E94185" w:rsidRDefault="009B7E4E" w:rsidP="009B7E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</w:rPr>
            </w:pPr>
            <w:r w:rsidRPr="0028152D"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  <w:t>I</w:t>
            </w:r>
          </w:p>
          <w:p w:rsidR="009B7E4E" w:rsidRPr="0028152D" w:rsidRDefault="009B7E4E" w:rsidP="009B7E4E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 w:rsidRPr="0028152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9.00-10.20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</w:tcBorders>
          </w:tcPr>
          <w:p w:rsidR="009B7E4E" w:rsidRPr="008D0481" w:rsidRDefault="009B7E4E" w:rsidP="009B7E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. и сервис.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(Формирование документации по стандартам, практика), ауд.232</w:t>
            </w:r>
            <w:r w:rsidRPr="000C611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1 п/гр.</w:t>
            </w:r>
          </w:p>
        </w:tc>
        <w:tc>
          <w:tcPr>
            <w:tcW w:w="2311" w:type="dxa"/>
            <w:tcBorders>
              <w:top w:val="single" w:sz="18" w:space="0" w:color="auto"/>
              <w:right w:val="single" w:sz="18" w:space="0" w:color="auto"/>
            </w:tcBorders>
          </w:tcPr>
          <w:p w:rsidR="009B7E4E" w:rsidRPr="00A102EA" w:rsidRDefault="009B7E4E" w:rsidP="009B7E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4C9F">
              <w:rPr>
                <w:rFonts w:ascii="Times New Roman" w:hAnsi="Times New Roman" w:cs="Times New Roman"/>
                <w:b/>
                <w:sz w:val="21"/>
                <w:szCs w:val="21"/>
              </w:rPr>
              <w:t>ОПД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Эффективная команда проекта, практика), ауд.225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Щербинин М.М.</w:t>
            </w:r>
          </w:p>
        </w:tc>
        <w:tc>
          <w:tcPr>
            <w:tcW w:w="299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9B7E4E" w:rsidRPr="00A102EA" w:rsidRDefault="009B7E4E" w:rsidP="009B7E4E">
            <w:pPr>
              <w:rPr>
                <w:rFonts w:ascii="Times New Roman" w:hAnsi="Times New Roman" w:cs="Times New Roman"/>
                <w:b/>
                <w:sz w:val="21"/>
                <w:szCs w:val="21"/>
                <w:highlight w:val="green"/>
              </w:rPr>
            </w:pPr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Облачные сервисы, практика), ауд.232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1 п/гр.</w:t>
            </w:r>
          </w:p>
        </w:tc>
        <w:tc>
          <w:tcPr>
            <w:tcW w:w="222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B7E4E" w:rsidRPr="00A102EA" w:rsidRDefault="009B7E4E" w:rsidP="009B7E4E">
            <w:pPr>
              <w:rPr>
                <w:rFonts w:ascii="Times New Roman" w:hAnsi="Times New Roman" w:cs="Times New Roman"/>
                <w:b/>
                <w:sz w:val="21"/>
                <w:szCs w:val="21"/>
                <w:highlight w:val="green"/>
              </w:rPr>
            </w:pPr>
            <w:r w:rsidRPr="00864C9F">
              <w:rPr>
                <w:rFonts w:ascii="Times New Roman" w:hAnsi="Times New Roman" w:cs="Times New Roman"/>
                <w:b/>
                <w:sz w:val="21"/>
                <w:szCs w:val="21"/>
              </w:rPr>
              <w:t>ОПД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Эффективная команда проекта, практика), ауд.225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Щербинин М.М.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</w:tcBorders>
          </w:tcPr>
          <w:p w:rsidR="009B7E4E" w:rsidRPr="00A102EA" w:rsidRDefault="009B7E4E" w:rsidP="009B7E4E">
            <w:pPr>
              <w:rPr>
                <w:rFonts w:ascii="Times New Roman" w:hAnsi="Times New Roman" w:cs="Times New Roman"/>
                <w:b/>
                <w:sz w:val="21"/>
                <w:szCs w:val="21"/>
                <w:highlight w:val="green"/>
              </w:rPr>
            </w:pPr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Облачные сервисы, практика), ауд.232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1 п/гр.</w:t>
            </w:r>
          </w:p>
        </w:tc>
        <w:tc>
          <w:tcPr>
            <w:tcW w:w="227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B7E4E" w:rsidRPr="00A102EA" w:rsidRDefault="000D5A75" w:rsidP="000D5A75">
            <w:pPr>
              <w:rPr>
                <w:rFonts w:ascii="Times New Roman" w:hAnsi="Times New Roman" w:cs="Times New Roman"/>
                <w:b/>
                <w:sz w:val="21"/>
                <w:szCs w:val="21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ПЭК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Коммуникативная грамотность, практика), ауд.225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Новикова Н.Н.</w:t>
            </w:r>
          </w:p>
        </w:tc>
      </w:tr>
      <w:tr w:rsidR="001111CE" w:rsidRPr="00A102EA" w:rsidTr="001111CE">
        <w:trPr>
          <w:trHeight w:val="75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7E4E" w:rsidRPr="00A102EA" w:rsidRDefault="009B7E4E" w:rsidP="009B7E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75" w:type="dxa"/>
            <w:tcBorders>
              <w:left w:val="single" w:sz="18" w:space="0" w:color="auto"/>
              <w:right w:val="single" w:sz="18" w:space="0" w:color="auto"/>
            </w:tcBorders>
          </w:tcPr>
          <w:p w:rsidR="009B7E4E" w:rsidRPr="00982F8F" w:rsidRDefault="009B7E4E" w:rsidP="009B7E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</w:rPr>
            </w:pPr>
            <w:r w:rsidRPr="0028152D"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  <w:t>II</w:t>
            </w:r>
          </w:p>
          <w:p w:rsidR="009B7E4E" w:rsidRPr="0028152D" w:rsidRDefault="009B7E4E" w:rsidP="009B7E4E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 w:rsidRPr="0028152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10.30-11.50</w:t>
            </w:r>
          </w:p>
        </w:tc>
        <w:tc>
          <w:tcPr>
            <w:tcW w:w="2311" w:type="dxa"/>
            <w:tcBorders>
              <w:left w:val="single" w:sz="18" w:space="0" w:color="auto"/>
            </w:tcBorders>
          </w:tcPr>
          <w:p w:rsidR="009B7E4E" w:rsidRPr="00A102EA" w:rsidRDefault="009B7E4E" w:rsidP="009B7E4E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864C9F">
              <w:rPr>
                <w:rFonts w:ascii="Times New Roman" w:hAnsi="Times New Roman" w:cs="Times New Roman"/>
                <w:b/>
                <w:sz w:val="21"/>
                <w:szCs w:val="21"/>
              </w:rPr>
              <w:t>ОПД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Эффективная команда проекта, практика), ауд.225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Щербинин М.М.</w:t>
            </w:r>
          </w:p>
        </w:tc>
        <w:tc>
          <w:tcPr>
            <w:tcW w:w="2311" w:type="dxa"/>
            <w:tcBorders>
              <w:right w:val="single" w:sz="18" w:space="0" w:color="auto"/>
            </w:tcBorders>
          </w:tcPr>
          <w:p w:rsidR="009B7E4E" w:rsidRPr="001111CE" w:rsidRDefault="009B7E4E" w:rsidP="009B7E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. и сервис.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(Формирование документации по стандартам, практика), ауд.232</w:t>
            </w:r>
            <w:r w:rsidRPr="000C611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1111CE"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 w:rsidR="001111C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Д.И., 2 п/гр.</w:t>
            </w:r>
          </w:p>
        </w:tc>
        <w:tc>
          <w:tcPr>
            <w:tcW w:w="3002" w:type="dxa"/>
            <w:gridSpan w:val="3"/>
            <w:tcBorders>
              <w:left w:val="single" w:sz="18" w:space="0" w:color="auto"/>
            </w:tcBorders>
          </w:tcPr>
          <w:p w:rsidR="009B7E4E" w:rsidRPr="00A102EA" w:rsidRDefault="009B7E4E" w:rsidP="009B7E4E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864C9F">
              <w:rPr>
                <w:rFonts w:ascii="Times New Roman" w:hAnsi="Times New Roman" w:cs="Times New Roman"/>
                <w:b/>
                <w:sz w:val="21"/>
                <w:szCs w:val="21"/>
              </w:rPr>
              <w:t>ОПД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Эффективная команда проекта, практика), ауд.225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Щербинин М.М.</w:t>
            </w:r>
          </w:p>
        </w:tc>
        <w:tc>
          <w:tcPr>
            <w:tcW w:w="2217" w:type="dxa"/>
            <w:tcBorders>
              <w:right w:val="single" w:sz="18" w:space="0" w:color="auto"/>
            </w:tcBorders>
          </w:tcPr>
          <w:p w:rsidR="009B7E4E" w:rsidRPr="00A102EA" w:rsidRDefault="009B7E4E" w:rsidP="009B7E4E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Облачные сервисы, практика), ауд.232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2 п/гр.</w:t>
            </w:r>
          </w:p>
        </w:tc>
        <w:tc>
          <w:tcPr>
            <w:tcW w:w="2443" w:type="dxa"/>
            <w:gridSpan w:val="2"/>
            <w:tcBorders>
              <w:left w:val="single" w:sz="18" w:space="0" w:color="auto"/>
            </w:tcBorders>
          </w:tcPr>
          <w:p w:rsidR="009B7E4E" w:rsidRPr="00A102EA" w:rsidRDefault="002502D7" w:rsidP="009B7E4E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ПЭК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Коммуникативная грамотность, практика), ауд.225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Новикова Н.Н.</w:t>
            </w:r>
          </w:p>
        </w:tc>
        <w:tc>
          <w:tcPr>
            <w:tcW w:w="2266" w:type="dxa"/>
            <w:tcBorders>
              <w:right w:val="single" w:sz="18" w:space="0" w:color="auto"/>
            </w:tcBorders>
          </w:tcPr>
          <w:p w:rsidR="009B7E4E" w:rsidRPr="00A102EA" w:rsidRDefault="009B7E4E" w:rsidP="009B7E4E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Облачные сервисы, практика), ауд.232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2 п/гр.</w:t>
            </w:r>
          </w:p>
        </w:tc>
      </w:tr>
      <w:tr w:rsidR="001111CE" w:rsidRPr="00A102EA" w:rsidTr="001111CE">
        <w:trPr>
          <w:trHeight w:val="322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7E4E" w:rsidRPr="00A102EA" w:rsidRDefault="009B7E4E" w:rsidP="009B7E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75" w:type="dxa"/>
            <w:tcBorders>
              <w:left w:val="single" w:sz="18" w:space="0" w:color="auto"/>
              <w:right w:val="single" w:sz="18" w:space="0" w:color="auto"/>
            </w:tcBorders>
          </w:tcPr>
          <w:p w:rsidR="00933709" w:rsidRPr="004E30AA" w:rsidRDefault="00933709" w:rsidP="00933709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4E30AA">
              <w:rPr>
                <w:rFonts w:ascii="Times New Roman" w:hAnsi="Times New Roman" w:cs="Times New Roman"/>
                <w:b/>
                <w:highlight w:val="cyan"/>
                <w:lang w:val="en-US"/>
              </w:rPr>
              <w:t>III</w:t>
            </w:r>
          </w:p>
          <w:p w:rsidR="00933709" w:rsidRPr="004E30AA" w:rsidRDefault="00933709" w:rsidP="0093370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12.3</w:t>
            </w:r>
            <w:r w:rsidRPr="004E30AA">
              <w:rPr>
                <w:rFonts w:ascii="Times New Roman" w:hAnsi="Times New Roman" w:cs="Times New Roman"/>
                <w:highlight w:val="cyan"/>
              </w:rPr>
              <w:t>0-</w:t>
            </w:r>
          </w:p>
          <w:p w:rsidR="009B7E4E" w:rsidRPr="0028152D" w:rsidRDefault="00C31BE5" w:rsidP="0093370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13.</w:t>
            </w:r>
            <w:bookmarkStart w:id="0" w:name="_GoBack"/>
            <w:bookmarkEnd w:id="0"/>
            <w:r w:rsidR="00933709">
              <w:rPr>
                <w:rFonts w:ascii="Times New Roman" w:hAnsi="Times New Roman" w:cs="Times New Roman"/>
                <w:highlight w:val="cyan"/>
              </w:rPr>
              <w:t>5</w:t>
            </w:r>
            <w:r w:rsidR="00933709" w:rsidRPr="004E30AA">
              <w:rPr>
                <w:rFonts w:ascii="Times New Roman" w:hAnsi="Times New Roman" w:cs="Times New Roman"/>
                <w:highlight w:val="cyan"/>
              </w:rPr>
              <w:t>0</w:t>
            </w:r>
          </w:p>
        </w:tc>
        <w:tc>
          <w:tcPr>
            <w:tcW w:w="462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7E4E" w:rsidRPr="008D0481" w:rsidRDefault="009B7E4E" w:rsidP="009B7E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. и сервис.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(Формирование документации по стандартам, практика), ауд.232</w:t>
            </w:r>
            <w:r w:rsidRPr="000C611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3 п/гр.</w:t>
            </w:r>
          </w:p>
        </w:tc>
        <w:tc>
          <w:tcPr>
            <w:tcW w:w="521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7E4E" w:rsidRPr="00A102EA" w:rsidRDefault="009B7E4E" w:rsidP="009B7E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Облачные сервисы, практика), ауд.232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3 п/гр.</w:t>
            </w:r>
          </w:p>
        </w:tc>
        <w:tc>
          <w:tcPr>
            <w:tcW w:w="470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B7E4E" w:rsidRPr="00A102EA" w:rsidRDefault="009B7E4E" w:rsidP="009B7E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Облачные сервисы, практика), ауд.232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3 п/гр.</w:t>
            </w:r>
          </w:p>
        </w:tc>
      </w:tr>
      <w:tr w:rsidR="001111CE" w:rsidRPr="00A102EA" w:rsidTr="001111CE">
        <w:trPr>
          <w:trHeight w:val="322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6CA1" w:rsidRPr="00A102EA" w:rsidRDefault="00E66CA1" w:rsidP="009B7E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6CA1" w:rsidRPr="0028152D" w:rsidRDefault="00E66CA1" w:rsidP="009B7E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</w:pPr>
            <w:r w:rsidRPr="0028152D"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  <w:t>IV</w:t>
            </w:r>
          </w:p>
          <w:p w:rsidR="00E66CA1" w:rsidRPr="0028152D" w:rsidRDefault="00E66CA1" w:rsidP="009B7E4E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  <w:lang w:val="en-US"/>
              </w:rPr>
            </w:pPr>
            <w:r w:rsidRPr="0028152D">
              <w:rPr>
                <w:rFonts w:ascii="Times New Roman" w:hAnsi="Times New Roman" w:cs="Times New Roman"/>
                <w:sz w:val="21"/>
                <w:szCs w:val="21"/>
                <w:highlight w:val="cyan"/>
                <w:lang w:val="en-US"/>
              </w:rPr>
              <w:t>14.00-15.20</w:t>
            </w:r>
          </w:p>
        </w:tc>
        <w:tc>
          <w:tcPr>
            <w:tcW w:w="462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6CA1" w:rsidRPr="00A102EA" w:rsidRDefault="00E66CA1" w:rsidP="009B7E4E">
            <w:pPr>
              <w:rPr>
                <w:rFonts w:ascii="Times New Roman" w:hAnsi="Times New Roman" w:cs="Times New Roman"/>
                <w:b/>
                <w:sz w:val="21"/>
                <w:szCs w:val="21"/>
                <w:highlight w:val="green"/>
              </w:rPr>
            </w:pPr>
          </w:p>
        </w:tc>
        <w:tc>
          <w:tcPr>
            <w:tcW w:w="521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6CA1" w:rsidRPr="00A102EA" w:rsidRDefault="00E66CA1" w:rsidP="009B7E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70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6CA1" w:rsidRPr="00A102EA" w:rsidRDefault="00E66CA1" w:rsidP="009B7E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3602E9" w:rsidRDefault="003602E9" w:rsidP="00B60D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1181" w:type="dxa"/>
        <w:tblInd w:w="-289" w:type="dxa"/>
        <w:tblLook w:val="04A0" w:firstRow="1" w:lastRow="0" w:firstColumn="1" w:lastColumn="0" w:noHBand="0" w:noVBand="1"/>
      </w:tblPr>
      <w:tblGrid>
        <w:gridCol w:w="590"/>
        <w:gridCol w:w="836"/>
        <w:gridCol w:w="2101"/>
        <w:gridCol w:w="2409"/>
        <w:gridCol w:w="2126"/>
        <w:gridCol w:w="426"/>
        <w:gridCol w:w="2693"/>
      </w:tblGrid>
      <w:tr w:rsidR="00902E69" w:rsidRPr="00A102EA" w:rsidTr="00144F9B"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E69" w:rsidRPr="00A102EA" w:rsidRDefault="00902E69" w:rsidP="00902E6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E69" w:rsidRPr="00A102EA" w:rsidRDefault="00902E69" w:rsidP="00902E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102EA">
              <w:rPr>
                <w:rFonts w:ascii="Times New Roman" w:hAnsi="Times New Roman" w:cs="Times New Roman"/>
                <w:sz w:val="21"/>
                <w:szCs w:val="21"/>
              </w:rPr>
              <w:t>Пара</w:t>
            </w:r>
          </w:p>
        </w:tc>
        <w:tc>
          <w:tcPr>
            <w:tcW w:w="4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E69" w:rsidRPr="00E638D4" w:rsidRDefault="00902E69" w:rsidP="00902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13.10.2025г.-18.10.2025г.</w:t>
            </w:r>
          </w:p>
        </w:tc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2E69" w:rsidRPr="00E638D4" w:rsidRDefault="00902E69" w:rsidP="00902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638D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20.10.2025г.-25.10.2025г.</w:t>
            </w:r>
          </w:p>
        </w:tc>
      </w:tr>
      <w:tr w:rsidR="000621DF" w:rsidRPr="00A102EA" w:rsidTr="00144F9B"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21DF" w:rsidRDefault="000621DF" w:rsidP="000621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ВТ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3709" w:rsidRPr="004E30AA" w:rsidRDefault="00933709" w:rsidP="00933709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4E30AA">
              <w:rPr>
                <w:rFonts w:ascii="Times New Roman" w:hAnsi="Times New Roman" w:cs="Times New Roman"/>
                <w:b/>
                <w:highlight w:val="cyan"/>
                <w:lang w:val="en-US"/>
              </w:rPr>
              <w:t>III</w:t>
            </w:r>
          </w:p>
          <w:p w:rsidR="00933709" w:rsidRPr="004E30AA" w:rsidRDefault="00933709" w:rsidP="0093370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12.3</w:t>
            </w:r>
            <w:r w:rsidRPr="004E30AA">
              <w:rPr>
                <w:rFonts w:ascii="Times New Roman" w:hAnsi="Times New Roman" w:cs="Times New Roman"/>
                <w:highlight w:val="cyan"/>
              </w:rPr>
              <w:t>0-</w:t>
            </w:r>
          </w:p>
          <w:p w:rsidR="000621DF" w:rsidRPr="00653D82" w:rsidRDefault="00C31BE5" w:rsidP="00933709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13.</w:t>
            </w:r>
            <w:r w:rsidR="00933709">
              <w:rPr>
                <w:rFonts w:ascii="Times New Roman" w:hAnsi="Times New Roman" w:cs="Times New Roman"/>
                <w:highlight w:val="cyan"/>
              </w:rPr>
              <w:t>5</w:t>
            </w:r>
            <w:r w:rsidR="00933709" w:rsidRPr="004E30AA">
              <w:rPr>
                <w:rFonts w:ascii="Times New Roman" w:hAnsi="Times New Roman" w:cs="Times New Roman"/>
                <w:highlight w:val="cyan"/>
              </w:rPr>
              <w:t>0</w:t>
            </w:r>
          </w:p>
        </w:tc>
        <w:tc>
          <w:tcPr>
            <w:tcW w:w="45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21DF" w:rsidRPr="00A102EA" w:rsidRDefault="000621DF" w:rsidP="00F3682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ПЭК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F3682D">
              <w:rPr>
                <w:rFonts w:ascii="Times New Roman" w:hAnsi="Times New Roman" w:cs="Times New Roman"/>
                <w:sz w:val="21"/>
                <w:szCs w:val="21"/>
              </w:rPr>
              <w:t>Деловая коммуникация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F3682D">
              <w:rPr>
                <w:rFonts w:ascii="Times New Roman" w:hAnsi="Times New Roman" w:cs="Times New Roman"/>
                <w:sz w:val="21"/>
                <w:szCs w:val="21"/>
              </w:rPr>
              <w:t>лекция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), ауд.</w:t>
            </w:r>
            <w:r w:rsidR="00F3682D">
              <w:rPr>
                <w:rFonts w:ascii="Times New Roman" w:hAnsi="Times New Roman" w:cs="Times New Roman"/>
                <w:sz w:val="21"/>
                <w:szCs w:val="21"/>
              </w:rPr>
              <w:t>213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F3682D">
              <w:rPr>
                <w:rFonts w:ascii="Times New Roman" w:hAnsi="Times New Roman" w:cs="Times New Roman"/>
                <w:sz w:val="21"/>
                <w:szCs w:val="21"/>
              </w:rPr>
              <w:t>Пионткевич</w:t>
            </w:r>
            <w:proofErr w:type="spellEnd"/>
            <w:r w:rsidR="00F3682D">
              <w:rPr>
                <w:rFonts w:ascii="Times New Roman" w:hAnsi="Times New Roman" w:cs="Times New Roman"/>
                <w:sz w:val="21"/>
                <w:szCs w:val="21"/>
              </w:rPr>
              <w:t xml:space="preserve"> М.В.</w:t>
            </w:r>
          </w:p>
        </w:tc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21DF" w:rsidRPr="00A102EA" w:rsidRDefault="00CE0D10" w:rsidP="00CE0D10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ОПД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Визуализация данных, лекция), ауд.213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</w:t>
            </w:r>
          </w:p>
        </w:tc>
      </w:tr>
      <w:tr w:rsidR="000621DF" w:rsidRPr="00A102EA" w:rsidTr="00144F9B">
        <w:tc>
          <w:tcPr>
            <w:tcW w:w="5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21DF" w:rsidRDefault="000621DF" w:rsidP="000621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0621DF" w:rsidRPr="0028152D" w:rsidRDefault="000621DF" w:rsidP="000621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</w:rPr>
            </w:pPr>
            <w:r w:rsidRPr="0028152D"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  <w:t>IV</w:t>
            </w:r>
          </w:p>
          <w:p w:rsidR="000621DF" w:rsidRPr="00B304EE" w:rsidRDefault="00701E5C" w:rsidP="000621DF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14.00-15.20</w:t>
            </w:r>
          </w:p>
        </w:tc>
        <w:tc>
          <w:tcPr>
            <w:tcW w:w="45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621DF" w:rsidRPr="00A102EA" w:rsidRDefault="000621DF" w:rsidP="00062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621DF" w:rsidRPr="00A102EA" w:rsidRDefault="000621DF" w:rsidP="000621DF">
            <w:pPr>
              <w:rPr>
                <w:sz w:val="21"/>
                <w:szCs w:val="21"/>
              </w:rPr>
            </w:pPr>
          </w:p>
        </w:tc>
      </w:tr>
      <w:tr w:rsidR="000621DF" w:rsidRPr="00A102EA" w:rsidTr="00144F9B">
        <w:tc>
          <w:tcPr>
            <w:tcW w:w="5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21DF" w:rsidRPr="00A102EA" w:rsidRDefault="000621DF" w:rsidP="000621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0621DF" w:rsidRPr="00653D82" w:rsidRDefault="000621DF" w:rsidP="000621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</w:rPr>
            </w:pPr>
            <w:r w:rsidRPr="00B304EE"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  <w:t>V</w:t>
            </w:r>
          </w:p>
          <w:p w:rsidR="000621DF" w:rsidRPr="00653D82" w:rsidRDefault="00701E5C" w:rsidP="000621DF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15.30-16.50</w:t>
            </w:r>
          </w:p>
        </w:tc>
        <w:tc>
          <w:tcPr>
            <w:tcW w:w="45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621DF" w:rsidRPr="00A102EA" w:rsidRDefault="000621DF" w:rsidP="00062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621DF" w:rsidRPr="00A102EA" w:rsidRDefault="000621DF" w:rsidP="000621DF">
            <w:pPr>
              <w:rPr>
                <w:sz w:val="21"/>
                <w:szCs w:val="21"/>
              </w:rPr>
            </w:pPr>
          </w:p>
        </w:tc>
      </w:tr>
      <w:tr w:rsidR="000621DF" w:rsidRPr="00A102EA" w:rsidTr="00144F9B">
        <w:trPr>
          <w:trHeight w:val="1130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21DF" w:rsidRPr="00A102EA" w:rsidRDefault="000621DF" w:rsidP="00062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ЧТ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3709" w:rsidRPr="004E30AA" w:rsidRDefault="00933709" w:rsidP="00933709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4E30AA">
              <w:rPr>
                <w:rFonts w:ascii="Times New Roman" w:hAnsi="Times New Roman" w:cs="Times New Roman"/>
                <w:b/>
                <w:highlight w:val="cyan"/>
                <w:lang w:val="en-US"/>
              </w:rPr>
              <w:t>III</w:t>
            </w:r>
          </w:p>
          <w:p w:rsidR="00933709" w:rsidRPr="004E30AA" w:rsidRDefault="00933709" w:rsidP="0093370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12.3</w:t>
            </w:r>
            <w:r w:rsidRPr="004E30AA">
              <w:rPr>
                <w:rFonts w:ascii="Times New Roman" w:hAnsi="Times New Roman" w:cs="Times New Roman"/>
                <w:highlight w:val="cyan"/>
              </w:rPr>
              <w:t>0-</w:t>
            </w:r>
          </w:p>
          <w:p w:rsidR="000621DF" w:rsidRPr="00653D82" w:rsidRDefault="00C31BE5" w:rsidP="00933709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13.</w:t>
            </w:r>
            <w:r w:rsidR="00933709">
              <w:rPr>
                <w:rFonts w:ascii="Times New Roman" w:hAnsi="Times New Roman" w:cs="Times New Roman"/>
                <w:highlight w:val="cyan"/>
              </w:rPr>
              <w:t>5</w:t>
            </w:r>
            <w:r w:rsidR="00933709" w:rsidRPr="004E30AA">
              <w:rPr>
                <w:rFonts w:ascii="Times New Roman" w:hAnsi="Times New Roman" w:cs="Times New Roman"/>
                <w:highlight w:val="cyan"/>
              </w:rPr>
              <w:t>0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</w:tcBorders>
          </w:tcPr>
          <w:p w:rsidR="000621DF" w:rsidRPr="00A102EA" w:rsidRDefault="000621DF" w:rsidP="00144F9B">
            <w:pPr>
              <w:ind w:right="-111"/>
              <w:rPr>
                <w:rFonts w:ascii="Times New Roman" w:hAnsi="Times New Roman" w:cs="Times New Roman"/>
                <w:sz w:val="21"/>
                <w:szCs w:val="21"/>
              </w:rPr>
            </w:pPr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Основы информационной безопасности, практика</w:t>
            </w:r>
            <w:r w:rsidR="002B391D">
              <w:rPr>
                <w:rFonts w:ascii="Times New Roman" w:hAnsi="Times New Roman" w:cs="Times New Roman"/>
                <w:sz w:val="21"/>
                <w:szCs w:val="21"/>
              </w:rPr>
              <w:t>), ауд.207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Карелова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Л.А.</w:t>
            </w:r>
            <w:r w:rsidR="00144F9B">
              <w:rPr>
                <w:rFonts w:ascii="Times New Roman" w:hAnsi="Times New Roman" w:cs="Times New Roman"/>
                <w:sz w:val="21"/>
                <w:szCs w:val="21"/>
              </w:rPr>
              <w:t xml:space="preserve">, 1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п/гр.</w:t>
            </w:r>
          </w:p>
        </w:tc>
        <w:tc>
          <w:tcPr>
            <w:tcW w:w="2409" w:type="dxa"/>
            <w:tcBorders>
              <w:top w:val="single" w:sz="18" w:space="0" w:color="auto"/>
              <w:right w:val="single" w:sz="18" w:space="0" w:color="auto"/>
            </w:tcBorders>
          </w:tcPr>
          <w:p w:rsidR="000621DF" w:rsidRPr="00A102EA" w:rsidRDefault="000621DF" w:rsidP="00062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(ИТ-средства поддержки инженерных вычислений, практика), ауд.232</w:t>
            </w:r>
            <w:r w:rsidRPr="000C611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1 п/гр.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621DF" w:rsidRDefault="000621DF" w:rsidP="00062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(ИТ-средства поддержки инженерных вычислений, практика), ауд.232</w:t>
            </w:r>
            <w:r w:rsidRPr="000C611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1 п/гр.</w:t>
            </w:r>
          </w:p>
          <w:p w:rsidR="000621DF" w:rsidRPr="00A102EA" w:rsidRDefault="000621DF" w:rsidP="000621DF">
            <w:pPr>
              <w:rPr>
                <w:rFonts w:ascii="Times New Roman" w:hAnsi="Times New Roman" w:cs="Times New Roman"/>
                <w:sz w:val="21"/>
                <w:szCs w:val="21"/>
                <w:highlight w:val="green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0621DF" w:rsidRPr="00A102EA" w:rsidRDefault="00EC415C" w:rsidP="00EC415C">
            <w:pPr>
              <w:rPr>
                <w:rFonts w:ascii="Times New Roman" w:hAnsi="Times New Roman" w:cs="Times New Roman"/>
                <w:sz w:val="21"/>
                <w:szCs w:val="21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ПЭК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Деловая коммуникация, практика), ауд.213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Пионткевич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М.В.</w:t>
            </w:r>
          </w:p>
        </w:tc>
      </w:tr>
      <w:tr w:rsidR="000621DF" w:rsidRPr="00A102EA" w:rsidTr="003602E9">
        <w:trPr>
          <w:trHeight w:val="70"/>
        </w:trPr>
        <w:tc>
          <w:tcPr>
            <w:tcW w:w="5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21DF" w:rsidRPr="00A102EA" w:rsidRDefault="000621DF" w:rsidP="00062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0621DF" w:rsidRPr="0028152D" w:rsidRDefault="000621DF" w:rsidP="000621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</w:rPr>
            </w:pPr>
            <w:r w:rsidRPr="0028152D"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  <w:t>IV</w:t>
            </w:r>
          </w:p>
          <w:p w:rsidR="000621DF" w:rsidRPr="00B304EE" w:rsidRDefault="00701E5C" w:rsidP="000621DF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14.00-15.20</w:t>
            </w: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7E6DE4" w:rsidRDefault="000621DF" w:rsidP="00062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(ИТ-средства поддержки инженерных вычислений, практика), ауд.232</w:t>
            </w:r>
            <w:r w:rsidRPr="000C611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</w:t>
            </w:r>
          </w:p>
          <w:p w:rsidR="000621DF" w:rsidRPr="00A102EA" w:rsidRDefault="000621DF" w:rsidP="00062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п/гр.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0621DF" w:rsidRPr="00A102EA" w:rsidRDefault="000621DF" w:rsidP="00062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Основы информационной безопасности, практика</w:t>
            </w:r>
            <w:r w:rsidR="002B391D">
              <w:rPr>
                <w:rFonts w:ascii="Times New Roman" w:hAnsi="Times New Roman" w:cs="Times New Roman"/>
                <w:sz w:val="21"/>
                <w:szCs w:val="21"/>
              </w:rPr>
              <w:t>), ауд.207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Карелова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Л.А., 2 п/гр.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</w:tcBorders>
          </w:tcPr>
          <w:p w:rsidR="000621DF" w:rsidRPr="00A102EA" w:rsidRDefault="00EC415C" w:rsidP="000621DF">
            <w:pPr>
              <w:rPr>
                <w:rFonts w:ascii="Times New Roman" w:hAnsi="Times New Roman" w:cs="Times New Roman"/>
                <w:sz w:val="21"/>
                <w:szCs w:val="21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ПЭК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Деловая коммуникация, практика), ауд.213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Пионткевич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М.В.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0621DF" w:rsidRDefault="000621DF" w:rsidP="00062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(ИТ-средства поддержки инженерных вычислений, практика), ауд.232</w:t>
            </w:r>
            <w:r w:rsidRPr="000C611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2 п/гр.</w:t>
            </w:r>
          </w:p>
          <w:p w:rsidR="000621DF" w:rsidRPr="00A102EA" w:rsidRDefault="000621DF" w:rsidP="000621DF">
            <w:pPr>
              <w:rPr>
                <w:rFonts w:ascii="Times New Roman" w:hAnsi="Times New Roman" w:cs="Times New Roman"/>
                <w:sz w:val="21"/>
                <w:szCs w:val="21"/>
                <w:highlight w:val="green"/>
              </w:rPr>
            </w:pPr>
          </w:p>
        </w:tc>
      </w:tr>
      <w:tr w:rsidR="000621DF" w:rsidRPr="00A102EA" w:rsidTr="00144F9B"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21DF" w:rsidRPr="00A102EA" w:rsidRDefault="000621DF" w:rsidP="00062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DF" w:rsidRPr="00653D82" w:rsidRDefault="000621DF" w:rsidP="000621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</w:rPr>
            </w:pPr>
            <w:r w:rsidRPr="0028152D"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  <w:t>V</w:t>
            </w:r>
          </w:p>
          <w:p w:rsidR="000621DF" w:rsidRPr="00653D82" w:rsidRDefault="00701E5C" w:rsidP="000621DF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15.30-16.50</w:t>
            </w:r>
          </w:p>
        </w:tc>
        <w:tc>
          <w:tcPr>
            <w:tcW w:w="45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DF" w:rsidRPr="00A102EA" w:rsidRDefault="000621DF" w:rsidP="00062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F44D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Основы информационной безопасности, практика</w:t>
            </w:r>
            <w:r w:rsidR="002B391D">
              <w:rPr>
                <w:rFonts w:ascii="Times New Roman" w:hAnsi="Times New Roman" w:cs="Times New Roman"/>
                <w:sz w:val="21"/>
                <w:szCs w:val="21"/>
              </w:rPr>
              <w:t>), ауд.207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Карелова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Л.А., 3 п/гр.</w:t>
            </w:r>
          </w:p>
        </w:tc>
        <w:tc>
          <w:tcPr>
            <w:tcW w:w="524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DF" w:rsidRPr="009F3277" w:rsidRDefault="000621DF" w:rsidP="00062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(ИТ-средства поддержки инженерных вычислений, практика), ауд.232</w:t>
            </w:r>
            <w:r w:rsidRPr="000C611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3 п/гр.</w:t>
            </w:r>
          </w:p>
        </w:tc>
      </w:tr>
      <w:tr w:rsidR="000621DF" w:rsidRPr="00A102EA" w:rsidTr="00144F9B"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21DF" w:rsidRPr="00A102EA" w:rsidRDefault="000621DF" w:rsidP="00062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ПТ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DF" w:rsidRPr="00653D82" w:rsidRDefault="000621DF" w:rsidP="000621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</w:rPr>
            </w:pPr>
            <w:r w:rsidRPr="0028152D"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  <w:t>V</w:t>
            </w:r>
          </w:p>
          <w:p w:rsidR="000621DF" w:rsidRPr="00E94185" w:rsidRDefault="00701E5C" w:rsidP="000621DF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15.30-16.50</w:t>
            </w:r>
          </w:p>
        </w:tc>
        <w:tc>
          <w:tcPr>
            <w:tcW w:w="4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DF" w:rsidRPr="009F3277" w:rsidRDefault="000621DF" w:rsidP="00062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(ИТ-средства поддержки инженерных вычислений, практика), ауд.232</w:t>
            </w:r>
            <w:r w:rsidRPr="000C611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3 п/гр.</w:t>
            </w:r>
          </w:p>
        </w:tc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DF" w:rsidRPr="00A102EA" w:rsidRDefault="000621DF" w:rsidP="000621DF">
            <w:pPr>
              <w:rPr>
                <w:rFonts w:ascii="Times New Roman" w:hAnsi="Times New Roman" w:cs="Times New Roman"/>
                <w:b/>
                <w:sz w:val="21"/>
                <w:szCs w:val="21"/>
                <w:highlight w:val="green"/>
              </w:rPr>
            </w:pPr>
          </w:p>
        </w:tc>
      </w:tr>
      <w:tr w:rsidR="007E48BA" w:rsidRPr="00A102EA" w:rsidTr="00144F9B">
        <w:trPr>
          <w:trHeight w:val="322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48BA" w:rsidRPr="00A102EA" w:rsidRDefault="007E48BA" w:rsidP="00062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102EA">
              <w:rPr>
                <w:rFonts w:ascii="Times New Roman" w:hAnsi="Times New Roman" w:cs="Times New Roman"/>
                <w:b/>
                <w:sz w:val="21"/>
                <w:szCs w:val="21"/>
              </w:rPr>
              <w:t>СБ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48BA" w:rsidRPr="00E94185" w:rsidRDefault="007E48BA" w:rsidP="000621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</w:rPr>
            </w:pPr>
            <w:r w:rsidRPr="0028152D"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  <w:t>I</w:t>
            </w:r>
          </w:p>
          <w:p w:rsidR="007E48BA" w:rsidRPr="0028152D" w:rsidRDefault="007E48BA" w:rsidP="000621DF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 w:rsidRPr="0028152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9.00-10.20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</w:tcBorders>
          </w:tcPr>
          <w:p w:rsidR="007E48BA" w:rsidRPr="00F719DF" w:rsidRDefault="007E48BA" w:rsidP="00062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(ИТ-средства поддержки инженерных вычислений, практика), ауд.232</w:t>
            </w:r>
            <w:r w:rsidRPr="000C611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1 п/гр.</w:t>
            </w:r>
          </w:p>
        </w:tc>
        <w:tc>
          <w:tcPr>
            <w:tcW w:w="2409" w:type="dxa"/>
            <w:tcBorders>
              <w:top w:val="single" w:sz="18" w:space="0" w:color="auto"/>
              <w:right w:val="single" w:sz="18" w:space="0" w:color="auto"/>
            </w:tcBorders>
          </w:tcPr>
          <w:p w:rsidR="007E48BA" w:rsidRPr="00A102EA" w:rsidRDefault="007E48BA" w:rsidP="00062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ПЭК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Коммуникативная грамотность, практика), ауд.225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Новикова Н.Н.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7E48BA" w:rsidRPr="00417DB0" w:rsidRDefault="007E48BA" w:rsidP="00062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7D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ПЭК </w:t>
            </w:r>
            <w:r w:rsidRPr="00417DB0">
              <w:rPr>
                <w:rFonts w:ascii="Times New Roman" w:hAnsi="Times New Roman" w:cs="Times New Roman"/>
                <w:sz w:val="21"/>
                <w:szCs w:val="21"/>
              </w:rPr>
              <w:t xml:space="preserve"> (Деловая коммуникация, практика), ауд.225, </w:t>
            </w:r>
            <w:proofErr w:type="spellStart"/>
            <w:r w:rsidRPr="00417DB0">
              <w:rPr>
                <w:rFonts w:ascii="Times New Roman" w:hAnsi="Times New Roman" w:cs="Times New Roman"/>
                <w:sz w:val="21"/>
                <w:szCs w:val="21"/>
              </w:rPr>
              <w:t>Пионткевич</w:t>
            </w:r>
            <w:proofErr w:type="spellEnd"/>
            <w:r w:rsidRPr="00417DB0">
              <w:rPr>
                <w:rFonts w:ascii="Times New Roman" w:hAnsi="Times New Roman" w:cs="Times New Roman"/>
                <w:sz w:val="21"/>
                <w:szCs w:val="21"/>
              </w:rPr>
              <w:t xml:space="preserve"> М.В.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7E48BA" w:rsidRPr="00417DB0" w:rsidRDefault="00E541EC" w:rsidP="00E541E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7DB0">
              <w:rPr>
                <w:rFonts w:ascii="Times New Roman" w:hAnsi="Times New Roman" w:cs="Times New Roman"/>
                <w:b/>
                <w:sz w:val="21"/>
                <w:szCs w:val="21"/>
              </w:rPr>
              <w:t>ОПД</w:t>
            </w:r>
            <w:r w:rsidRPr="00417DB0">
              <w:rPr>
                <w:rFonts w:ascii="Times New Roman" w:hAnsi="Times New Roman" w:cs="Times New Roman"/>
                <w:sz w:val="21"/>
                <w:szCs w:val="21"/>
              </w:rPr>
              <w:t xml:space="preserve"> (Визуализация данных, практика), ауд.2</w:t>
            </w:r>
            <w:r w:rsidR="005F708F" w:rsidRPr="00417DB0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Pr="00417DB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17DB0"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 w:rsidRPr="00417DB0">
              <w:rPr>
                <w:rFonts w:ascii="Times New Roman" w:hAnsi="Times New Roman" w:cs="Times New Roman"/>
                <w:sz w:val="21"/>
                <w:szCs w:val="21"/>
              </w:rPr>
              <w:t xml:space="preserve"> Д.И.</w:t>
            </w:r>
          </w:p>
        </w:tc>
      </w:tr>
      <w:tr w:rsidR="000621DF" w:rsidRPr="00A102EA" w:rsidTr="003B4138">
        <w:trPr>
          <w:trHeight w:val="553"/>
        </w:trPr>
        <w:tc>
          <w:tcPr>
            <w:tcW w:w="5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21DF" w:rsidRPr="00A102EA" w:rsidRDefault="000621DF" w:rsidP="00062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0621DF" w:rsidRPr="0028152D" w:rsidRDefault="000621DF" w:rsidP="000621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</w:pPr>
            <w:r w:rsidRPr="0028152D"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  <w:t>II</w:t>
            </w:r>
          </w:p>
          <w:p w:rsidR="000621DF" w:rsidRPr="0028152D" w:rsidRDefault="000621DF" w:rsidP="000621DF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 w:rsidRPr="0028152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10.30-11.50</w:t>
            </w:r>
          </w:p>
        </w:tc>
        <w:tc>
          <w:tcPr>
            <w:tcW w:w="2101" w:type="dxa"/>
            <w:tcBorders>
              <w:left w:val="single" w:sz="18" w:space="0" w:color="auto"/>
            </w:tcBorders>
          </w:tcPr>
          <w:p w:rsidR="000621DF" w:rsidRPr="00A102EA" w:rsidRDefault="000621DF" w:rsidP="000621DF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ПЭК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Коммуникативная грамотность, практика), ауд.225</w:t>
            </w:r>
            <w:r w:rsidRPr="00864C9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Новикова Н.Н.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:rsidR="000621DF" w:rsidRPr="00F719DF" w:rsidRDefault="000621DF" w:rsidP="00062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(ИТ-средства поддержки инженерных вычислений, практика), ауд.232</w:t>
            </w:r>
            <w:r w:rsidRPr="000C611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2 п/гр.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0621DF" w:rsidRPr="00417DB0" w:rsidRDefault="00E541EC" w:rsidP="0052049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417DB0">
              <w:rPr>
                <w:rFonts w:ascii="Times New Roman" w:hAnsi="Times New Roman" w:cs="Times New Roman"/>
                <w:b/>
                <w:sz w:val="21"/>
                <w:szCs w:val="21"/>
              </w:rPr>
              <w:t>ОПД</w:t>
            </w:r>
            <w:r w:rsidRPr="00417DB0">
              <w:rPr>
                <w:rFonts w:ascii="Times New Roman" w:hAnsi="Times New Roman" w:cs="Times New Roman"/>
                <w:sz w:val="21"/>
                <w:szCs w:val="21"/>
              </w:rPr>
              <w:t xml:space="preserve"> (Визуализация данных, практика), ауд.2</w:t>
            </w:r>
            <w:r w:rsidR="005F708F" w:rsidRPr="00417DB0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Pr="00417DB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17DB0"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 w:rsidRPr="00417DB0">
              <w:rPr>
                <w:rFonts w:ascii="Times New Roman" w:hAnsi="Times New Roman" w:cs="Times New Roman"/>
                <w:sz w:val="21"/>
                <w:szCs w:val="21"/>
              </w:rPr>
              <w:t xml:space="preserve"> Д.И.</w:t>
            </w:r>
          </w:p>
        </w:tc>
        <w:tc>
          <w:tcPr>
            <w:tcW w:w="3119" w:type="dxa"/>
            <w:gridSpan w:val="2"/>
            <w:tcBorders>
              <w:right w:val="single" w:sz="18" w:space="0" w:color="auto"/>
            </w:tcBorders>
          </w:tcPr>
          <w:p w:rsidR="000621DF" w:rsidRPr="00417DB0" w:rsidRDefault="007E48BA" w:rsidP="000621DF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417D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ПЭК </w:t>
            </w:r>
            <w:r w:rsidRPr="00417DB0">
              <w:rPr>
                <w:rFonts w:ascii="Times New Roman" w:hAnsi="Times New Roman" w:cs="Times New Roman"/>
                <w:sz w:val="21"/>
                <w:szCs w:val="21"/>
              </w:rPr>
              <w:t xml:space="preserve"> (Деловая коммуникация, практика), ауд.225, </w:t>
            </w:r>
            <w:proofErr w:type="spellStart"/>
            <w:r w:rsidRPr="00417DB0">
              <w:rPr>
                <w:rFonts w:ascii="Times New Roman" w:hAnsi="Times New Roman" w:cs="Times New Roman"/>
                <w:sz w:val="21"/>
                <w:szCs w:val="21"/>
              </w:rPr>
              <w:t>Пионткевич</w:t>
            </w:r>
            <w:proofErr w:type="spellEnd"/>
            <w:r w:rsidRPr="00417DB0">
              <w:rPr>
                <w:rFonts w:ascii="Times New Roman" w:hAnsi="Times New Roman" w:cs="Times New Roman"/>
                <w:sz w:val="21"/>
                <w:szCs w:val="21"/>
              </w:rPr>
              <w:t xml:space="preserve"> М.В.</w:t>
            </w:r>
          </w:p>
        </w:tc>
      </w:tr>
      <w:tr w:rsidR="00E541EC" w:rsidRPr="00A102EA" w:rsidTr="003B4138">
        <w:trPr>
          <w:trHeight w:val="688"/>
        </w:trPr>
        <w:tc>
          <w:tcPr>
            <w:tcW w:w="5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1EC" w:rsidRPr="00A102EA" w:rsidRDefault="00E541EC" w:rsidP="00062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6" w:type="dxa"/>
            <w:tcBorders>
              <w:left w:val="single" w:sz="18" w:space="0" w:color="auto"/>
              <w:right w:val="single" w:sz="18" w:space="0" w:color="auto"/>
            </w:tcBorders>
          </w:tcPr>
          <w:p w:rsidR="00933709" w:rsidRPr="004E30AA" w:rsidRDefault="00933709" w:rsidP="00933709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4E30AA">
              <w:rPr>
                <w:rFonts w:ascii="Times New Roman" w:hAnsi="Times New Roman" w:cs="Times New Roman"/>
                <w:b/>
                <w:highlight w:val="cyan"/>
                <w:lang w:val="en-US"/>
              </w:rPr>
              <w:t>III</w:t>
            </w:r>
          </w:p>
          <w:p w:rsidR="00933709" w:rsidRPr="004E30AA" w:rsidRDefault="00933709" w:rsidP="0093370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12.3</w:t>
            </w:r>
            <w:r w:rsidRPr="004E30AA">
              <w:rPr>
                <w:rFonts w:ascii="Times New Roman" w:hAnsi="Times New Roman" w:cs="Times New Roman"/>
                <w:highlight w:val="cyan"/>
              </w:rPr>
              <w:t>0-</w:t>
            </w:r>
          </w:p>
          <w:p w:rsidR="00E541EC" w:rsidRPr="0028152D" w:rsidRDefault="00B62B63" w:rsidP="0093370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13.</w:t>
            </w:r>
            <w:r w:rsidR="00933709">
              <w:rPr>
                <w:rFonts w:ascii="Times New Roman" w:hAnsi="Times New Roman" w:cs="Times New Roman"/>
                <w:highlight w:val="cyan"/>
              </w:rPr>
              <w:t>5</w:t>
            </w:r>
            <w:r w:rsidR="00933709" w:rsidRPr="004E30AA">
              <w:rPr>
                <w:rFonts w:ascii="Times New Roman" w:hAnsi="Times New Roman" w:cs="Times New Roman"/>
                <w:highlight w:val="cyan"/>
              </w:rPr>
              <w:t>0</w:t>
            </w:r>
          </w:p>
        </w:tc>
        <w:tc>
          <w:tcPr>
            <w:tcW w:w="45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41EC" w:rsidRPr="00F719DF" w:rsidRDefault="00E541EC" w:rsidP="00062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Инф. </w:t>
            </w:r>
            <w:proofErr w:type="spell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технол</w:t>
            </w:r>
            <w:proofErr w:type="spellEnd"/>
            <w:proofErr w:type="gramStart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gramEnd"/>
            <w:r w:rsidRPr="000C61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и сервис.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(ИТ-средства поддержки инженерных вычислений, практика), ауд.232</w:t>
            </w:r>
            <w:r w:rsidRPr="000C611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Пепелышев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Д.И., 3 п/гр.</w:t>
            </w:r>
          </w:p>
        </w:tc>
        <w:tc>
          <w:tcPr>
            <w:tcW w:w="524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41EC" w:rsidRPr="00A102EA" w:rsidRDefault="00E541EC" w:rsidP="00062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719DF" w:rsidRPr="00A102EA" w:rsidTr="003B4138">
        <w:trPr>
          <w:trHeight w:val="322"/>
        </w:trPr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19DF" w:rsidRPr="00A102EA" w:rsidRDefault="00F719DF" w:rsidP="00062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9DF" w:rsidRPr="0028152D" w:rsidRDefault="00F719DF" w:rsidP="000621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</w:pPr>
            <w:r w:rsidRPr="0028152D">
              <w:rPr>
                <w:rFonts w:ascii="Times New Roman" w:hAnsi="Times New Roman" w:cs="Times New Roman"/>
                <w:b/>
                <w:sz w:val="21"/>
                <w:szCs w:val="21"/>
                <w:highlight w:val="cyan"/>
                <w:lang w:val="en-US"/>
              </w:rPr>
              <w:t>IV</w:t>
            </w:r>
          </w:p>
          <w:p w:rsidR="00F719DF" w:rsidRPr="0028152D" w:rsidRDefault="00F719DF" w:rsidP="000621DF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cyan"/>
                <w:lang w:val="en-US"/>
              </w:rPr>
            </w:pPr>
            <w:r w:rsidRPr="0028152D">
              <w:rPr>
                <w:rFonts w:ascii="Times New Roman" w:hAnsi="Times New Roman" w:cs="Times New Roman"/>
                <w:sz w:val="21"/>
                <w:szCs w:val="21"/>
                <w:highlight w:val="cyan"/>
                <w:lang w:val="en-US"/>
              </w:rPr>
              <w:t>14.00-15.20</w:t>
            </w:r>
          </w:p>
        </w:tc>
        <w:tc>
          <w:tcPr>
            <w:tcW w:w="45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9DF" w:rsidRPr="00A102EA" w:rsidRDefault="00F719DF" w:rsidP="000621DF">
            <w:pPr>
              <w:rPr>
                <w:rFonts w:ascii="Times New Roman" w:hAnsi="Times New Roman" w:cs="Times New Roman"/>
                <w:b/>
                <w:sz w:val="21"/>
                <w:szCs w:val="21"/>
                <w:highlight w:val="green"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9DF" w:rsidRPr="00A102EA" w:rsidRDefault="00F719DF" w:rsidP="00062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902E69" w:rsidRDefault="00902E69" w:rsidP="00B60D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02E69" w:rsidRDefault="00902E69" w:rsidP="00B60D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B0E2C" w:rsidRDefault="009B0E2C" w:rsidP="00B60D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B0E2C" w:rsidRDefault="009B0E2C" w:rsidP="00B60D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D3BFE" w:rsidRDefault="00ED3BFE" w:rsidP="00B60D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D3BFE" w:rsidRDefault="00ED3BFE" w:rsidP="00B60D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D3BFE" w:rsidRDefault="00ED3BFE" w:rsidP="00B60D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D3BFE" w:rsidRDefault="00ED3BFE" w:rsidP="00B60D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D3BFE" w:rsidRDefault="00ED3BFE" w:rsidP="00B60D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D3BFE" w:rsidRDefault="00ED3BFE" w:rsidP="00B60D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D3BFE" w:rsidRDefault="00ED3BFE" w:rsidP="00B60D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D3BFE" w:rsidRDefault="00ED3BFE" w:rsidP="00B60D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B0E2C" w:rsidRDefault="009B0E2C" w:rsidP="00B60D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9B0E2C" w:rsidSect="004C435D">
      <w:pgSz w:w="16838" w:h="11906" w:orient="landscape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8E"/>
    <w:rsid w:val="00002EB4"/>
    <w:rsid w:val="00010F54"/>
    <w:rsid w:val="0001359B"/>
    <w:rsid w:val="00015C13"/>
    <w:rsid w:val="0004484B"/>
    <w:rsid w:val="00050854"/>
    <w:rsid w:val="0005509E"/>
    <w:rsid w:val="000617B9"/>
    <w:rsid w:val="000621DF"/>
    <w:rsid w:val="0006608A"/>
    <w:rsid w:val="00070A79"/>
    <w:rsid w:val="00071B6B"/>
    <w:rsid w:val="00074D1E"/>
    <w:rsid w:val="000752E2"/>
    <w:rsid w:val="000873C1"/>
    <w:rsid w:val="00095FA2"/>
    <w:rsid w:val="000A3EEE"/>
    <w:rsid w:val="000A59A2"/>
    <w:rsid w:val="000B2909"/>
    <w:rsid w:val="000C5F0A"/>
    <w:rsid w:val="000C6119"/>
    <w:rsid w:val="000D5A75"/>
    <w:rsid w:val="000E4575"/>
    <w:rsid w:val="000F1FA1"/>
    <w:rsid w:val="000F484E"/>
    <w:rsid w:val="000F4EEF"/>
    <w:rsid w:val="000F7C9E"/>
    <w:rsid w:val="00105AEE"/>
    <w:rsid w:val="00106937"/>
    <w:rsid w:val="001111CE"/>
    <w:rsid w:val="00115099"/>
    <w:rsid w:val="001236B9"/>
    <w:rsid w:val="001269BC"/>
    <w:rsid w:val="001275D8"/>
    <w:rsid w:val="001314AD"/>
    <w:rsid w:val="00131BF5"/>
    <w:rsid w:val="00141C06"/>
    <w:rsid w:val="00144F9B"/>
    <w:rsid w:val="001502A8"/>
    <w:rsid w:val="0015465B"/>
    <w:rsid w:val="001558CD"/>
    <w:rsid w:val="001641C4"/>
    <w:rsid w:val="0016494A"/>
    <w:rsid w:val="0016513B"/>
    <w:rsid w:val="001768F5"/>
    <w:rsid w:val="00177F11"/>
    <w:rsid w:val="001833D8"/>
    <w:rsid w:val="00183EE6"/>
    <w:rsid w:val="00185F66"/>
    <w:rsid w:val="00192344"/>
    <w:rsid w:val="001A57B5"/>
    <w:rsid w:val="001A7D8F"/>
    <w:rsid w:val="001B0F75"/>
    <w:rsid w:val="001C4657"/>
    <w:rsid w:val="001C7CA6"/>
    <w:rsid w:val="001D3D58"/>
    <w:rsid w:val="001F3D9B"/>
    <w:rsid w:val="001F6910"/>
    <w:rsid w:val="00203898"/>
    <w:rsid w:val="00212AC1"/>
    <w:rsid w:val="00227C40"/>
    <w:rsid w:val="00230F8E"/>
    <w:rsid w:val="002337DC"/>
    <w:rsid w:val="00233F77"/>
    <w:rsid w:val="00240C6F"/>
    <w:rsid w:val="002502D7"/>
    <w:rsid w:val="00251247"/>
    <w:rsid w:val="00253B1F"/>
    <w:rsid w:val="00253EB8"/>
    <w:rsid w:val="00260C73"/>
    <w:rsid w:val="002645A0"/>
    <w:rsid w:val="00264E37"/>
    <w:rsid w:val="00265381"/>
    <w:rsid w:val="002666B5"/>
    <w:rsid w:val="0027549E"/>
    <w:rsid w:val="00275D73"/>
    <w:rsid w:val="00277DAD"/>
    <w:rsid w:val="0028152D"/>
    <w:rsid w:val="00284EAC"/>
    <w:rsid w:val="00285624"/>
    <w:rsid w:val="00287B58"/>
    <w:rsid w:val="00293632"/>
    <w:rsid w:val="00293B46"/>
    <w:rsid w:val="002947AB"/>
    <w:rsid w:val="002957B2"/>
    <w:rsid w:val="002A34B3"/>
    <w:rsid w:val="002A3FA7"/>
    <w:rsid w:val="002A5B1C"/>
    <w:rsid w:val="002B3915"/>
    <w:rsid w:val="002B391D"/>
    <w:rsid w:val="002B4634"/>
    <w:rsid w:val="002B5351"/>
    <w:rsid w:val="002B6B76"/>
    <w:rsid w:val="002B74E4"/>
    <w:rsid w:val="002C01C4"/>
    <w:rsid w:val="002C2153"/>
    <w:rsid w:val="002D5E61"/>
    <w:rsid w:val="002D6258"/>
    <w:rsid w:val="002E6A17"/>
    <w:rsid w:val="00303CDA"/>
    <w:rsid w:val="00304780"/>
    <w:rsid w:val="00304E4D"/>
    <w:rsid w:val="00315979"/>
    <w:rsid w:val="0033322A"/>
    <w:rsid w:val="003336C6"/>
    <w:rsid w:val="00333804"/>
    <w:rsid w:val="003345D5"/>
    <w:rsid w:val="0034568E"/>
    <w:rsid w:val="003517AF"/>
    <w:rsid w:val="003561B5"/>
    <w:rsid w:val="003562C0"/>
    <w:rsid w:val="003602E9"/>
    <w:rsid w:val="00360A78"/>
    <w:rsid w:val="00362C18"/>
    <w:rsid w:val="003648A9"/>
    <w:rsid w:val="00365ECE"/>
    <w:rsid w:val="003666F5"/>
    <w:rsid w:val="00375BA5"/>
    <w:rsid w:val="00377698"/>
    <w:rsid w:val="00391500"/>
    <w:rsid w:val="003A35B9"/>
    <w:rsid w:val="003A759D"/>
    <w:rsid w:val="003B240D"/>
    <w:rsid w:val="003B4138"/>
    <w:rsid w:val="003C2BC5"/>
    <w:rsid w:val="003C318B"/>
    <w:rsid w:val="003C7CF1"/>
    <w:rsid w:val="003D1857"/>
    <w:rsid w:val="003D1CC9"/>
    <w:rsid w:val="003D6B00"/>
    <w:rsid w:val="003F666E"/>
    <w:rsid w:val="00400114"/>
    <w:rsid w:val="0040270B"/>
    <w:rsid w:val="004072A8"/>
    <w:rsid w:val="004106C5"/>
    <w:rsid w:val="004161BE"/>
    <w:rsid w:val="00417287"/>
    <w:rsid w:val="00417DB0"/>
    <w:rsid w:val="00420032"/>
    <w:rsid w:val="00426CBD"/>
    <w:rsid w:val="00430811"/>
    <w:rsid w:val="00436D6E"/>
    <w:rsid w:val="004371A4"/>
    <w:rsid w:val="00442109"/>
    <w:rsid w:val="00442547"/>
    <w:rsid w:val="00442E4C"/>
    <w:rsid w:val="004468B4"/>
    <w:rsid w:val="00446A3A"/>
    <w:rsid w:val="00451109"/>
    <w:rsid w:val="00453B77"/>
    <w:rsid w:val="00471B8F"/>
    <w:rsid w:val="00472B0B"/>
    <w:rsid w:val="0047445C"/>
    <w:rsid w:val="00490AAB"/>
    <w:rsid w:val="00490EA9"/>
    <w:rsid w:val="00493FD5"/>
    <w:rsid w:val="004967CC"/>
    <w:rsid w:val="00496B11"/>
    <w:rsid w:val="004B0867"/>
    <w:rsid w:val="004B2FF9"/>
    <w:rsid w:val="004B4031"/>
    <w:rsid w:val="004C1CF6"/>
    <w:rsid w:val="004C435D"/>
    <w:rsid w:val="004D55F1"/>
    <w:rsid w:val="004E30AA"/>
    <w:rsid w:val="00500969"/>
    <w:rsid w:val="00501C12"/>
    <w:rsid w:val="00505F67"/>
    <w:rsid w:val="0052049B"/>
    <w:rsid w:val="00527093"/>
    <w:rsid w:val="0052727E"/>
    <w:rsid w:val="00531E66"/>
    <w:rsid w:val="0053544B"/>
    <w:rsid w:val="00537006"/>
    <w:rsid w:val="00547393"/>
    <w:rsid w:val="00551601"/>
    <w:rsid w:val="00554979"/>
    <w:rsid w:val="00555D56"/>
    <w:rsid w:val="0056446C"/>
    <w:rsid w:val="00565608"/>
    <w:rsid w:val="00571B67"/>
    <w:rsid w:val="00591BD4"/>
    <w:rsid w:val="00596072"/>
    <w:rsid w:val="005A29F3"/>
    <w:rsid w:val="005A2D7E"/>
    <w:rsid w:val="005A550F"/>
    <w:rsid w:val="005B3D41"/>
    <w:rsid w:val="005B4A4C"/>
    <w:rsid w:val="005B7089"/>
    <w:rsid w:val="005C387F"/>
    <w:rsid w:val="005C7ADC"/>
    <w:rsid w:val="005D2D96"/>
    <w:rsid w:val="005D4D51"/>
    <w:rsid w:val="005E5350"/>
    <w:rsid w:val="005F708F"/>
    <w:rsid w:val="006054B3"/>
    <w:rsid w:val="00610EB6"/>
    <w:rsid w:val="00611665"/>
    <w:rsid w:val="00612E5B"/>
    <w:rsid w:val="00614EC6"/>
    <w:rsid w:val="00617174"/>
    <w:rsid w:val="00620D30"/>
    <w:rsid w:val="00621312"/>
    <w:rsid w:val="0062322B"/>
    <w:rsid w:val="00624C0D"/>
    <w:rsid w:val="00630C36"/>
    <w:rsid w:val="00634AA2"/>
    <w:rsid w:val="00640D34"/>
    <w:rsid w:val="00641C5D"/>
    <w:rsid w:val="00642A61"/>
    <w:rsid w:val="00644CC2"/>
    <w:rsid w:val="00644F7B"/>
    <w:rsid w:val="00651673"/>
    <w:rsid w:val="00653D82"/>
    <w:rsid w:val="00655D52"/>
    <w:rsid w:val="00656CFE"/>
    <w:rsid w:val="00664250"/>
    <w:rsid w:val="00673960"/>
    <w:rsid w:val="0067580D"/>
    <w:rsid w:val="0068106E"/>
    <w:rsid w:val="006831EE"/>
    <w:rsid w:val="006914F6"/>
    <w:rsid w:val="006961CF"/>
    <w:rsid w:val="006A08B2"/>
    <w:rsid w:val="006A08C5"/>
    <w:rsid w:val="006A23AD"/>
    <w:rsid w:val="006B5A71"/>
    <w:rsid w:val="006B604D"/>
    <w:rsid w:val="006D1EEA"/>
    <w:rsid w:val="006D3C36"/>
    <w:rsid w:val="006D3FB0"/>
    <w:rsid w:val="006D65DC"/>
    <w:rsid w:val="006E4205"/>
    <w:rsid w:val="006E621B"/>
    <w:rsid w:val="006F0031"/>
    <w:rsid w:val="006F3DFC"/>
    <w:rsid w:val="006F6C46"/>
    <w:rsid w:val="0070001B"/>
    <w:rsid w:val="00701E5C"/>
    <w:rsid w:val="00716C60"/>
    <w:rsid w:val="007342DA"/>
    <w:rsid w:val="00736F97"/>
    <w:rsid w:val="00741F53"/>
    <w:rsid w:val="007515E5"/>
    <w:rsid w:val="0075317A"/>
    <w:rsid w:val="007616C3"/>
    <w:rsid w:val="00762515"/>
    <w:rsid w:val="00767DC3"/>
    <w:rsid w:val="00774DBA"/>
    <w:rsid w:val="00775B9B"/>
    <w:rsid w:val="00776D24"/>
    <w:rsid w:val="00783562"/>
    <w:rsid w:val="0078448F"/>
    <w:rsid w:val="007878B3"/>
    <w:rsid w:val="007A182A"/>
    <w:rsid w:val="007A264D"/>
    <w:rsid w:val="007A3D71"/>
    <w:rsid w:val="007A4AB7"/>
    <w:rsid w:val="007A5282"/>
    <w:rsid w:val="007A66C8"/>
    <w:rsid w:val="007B2352"/>
    <w:rsid w:val="007B28EA"/>
    <w:rsid w:val="007B42F5"/>
    <w:rsid w:val="007C30DD"/>
    <w:rsid w:val="007D7DFE"/>
    <w:rsid w:val="007E19E3"/>
    <w:rsid w:val="007E2E74"/>
    <w:rsid w:val="007E3D89"/>
    <w:rsid w:val="007E48BA"/>
    <w:rsid w:val="007E6DE4"/>
    <w:rsid w:val="007F1863"/>
    <w:rsid w:val="0080090E"/>
    <w:rsid w:val="0080273C"/>
    <w:rsid w:val="00802DAF"/>
    <w:rsid w:val="0081166D"/>
    <w:rsid w:val="008132B7"/>
    <w:rsid w:val="00814463"/>
    <w:rsid w:val="00814DB7"/>
    <w:rsid w:val="00816741"/>
    <w:rsid w:val="008177D3"/>
    <w:rsid w:val="0082688B"/>
    <w:rsid w:val="00831AFD"/>
    <w:rsid w:val="008320AC"/>
    <w:rsid w:val="00843824"/>
    <w:rsid w:val="00852100"/>
    <w:rsid w:val="008579B1"/>
    <w:rsid w:val="008579EC"/>
    <w:rsid w:val="0086188B"/>
    <w:rsid w:val="00864C9F"/>
    <w:rsid w:val="00873166"/>
    <w:rsid w:val="008762A3"/>
    <w:rsid w:val="008776B3"/>
    <w:rsid w:val="00882A69"/>
    <w:rsid w:val="00884E01"/>
    <w:rsid w:val="008A5392"/>
    <w:rsid w:val="008C5B30"/>
    <w:rsid w:val="008C634C"/>
    <w:rsid w:val="008C6EC9"/>
    <w:rsid w:val="008D0481"/>
    <w:rsid w:val="008D3D9A"/>
    <w:rsid w:val="008D4673"/>
    <w:rsid w:val="008D62F5"/>
    <w:rsid w:val="008E2FB8"/>
    <w:rsid w:val="008F1A0D"/>
    <w:rsid w:val="008F220C"/>
    <w:rsid w:val="008F4832"/>
    <w:rsid w:val="008F5AD0"/>
    <w:rsid w:val="00901102"/>
    <w:rsid w:val="00902E69"/>
    <w:rsid w:val="0090409C"/>
    <w:rsid w:val="00904835"/>
    <w:rsid w:val="00914675"/>
    <w:rsid w:val="00933709"/>
    <w:rsid w:val="009355AF"/>
    <w:rsid w:val="00935D12"/>
    <w:rsid w:val="00944DB3"/>
    <w:rsid w:val="0095339E"/>
    <w:rsid w:val="009632BD"/>
    <w:rsid w:val="00963910"/>
    <w:rsid w:val="00963C48"/>
    <w:rsid w:val="009658FE"/>
    <w:rsid w:val="009668E0"/>
    <w:rsid w:val="00981A02"/>
    <w:rsid w:val="00982F8F"/>
    <w:rsid w:val="00992449"/>
    <w:rsid w:val="009930B8"/>
    <w:rsid w:val="00996DCA"/>
    <w:rsid w:val="00997A95"/>
    <w:rsid w:val="009A4123"/>
    <w:rsid w:val="009A55D6"/>
    <w:rsid w:val="009A5EDD"/>
    <w:rsid w:val="009B0302"/>
    <w:rsid w:val="009B0850"/>
    <w:rsid w:val="009B0948"/>
    <w:rsid w:val="009B0E2C"/>
    <w:rsid w:val="009B6370"/>
    <w:rsid w:val="009B6F53"/>
    <w:rsid w:val="009B7E4E"/>
    <w:rsid w:val="009C3991"/>
    <w:rsid w:val="009C39A0"/>
    <w:rsid w:val="009D1C21"/>
    <w:rsid w:val="009F3277"/>
    <w:rsid w:val="009F4937"/>
    <w:rsid w:val="00A00853"/>
    <w:rsid w:val="00A102EA"/>
    <w:rsid w:val="00A13599"/>
    <w:rsid w:val="00A2335D"/>
    <w:rsid w:val="00A35FD1"/>
    <w:rsid w:val="00A36656"/>
    <w:rsid w:val="00A410F3"/>
    <w:rsid w:val="00A42EFE"/>
    <w:rsid w:val="00A43519"/>
    <w:rsid w:val="00A465C0"/>
    <w:rsid w:val="00A55497"/>
    <w:rsid w:val="00A56C64"/>
    <w:rsid w:val="00A614DF"/>
    <w:rsid w:val="00A62368"/>
    <w:rsid w:val="00A64C99"/>
    <w:rsid w:val="00A6669A"/>
    <w:rsid w:val="00A71320"/>
    <w:rsid w:val="00A732D5"/>
    <w:rsid w:val="00A75677"/>
    <w:rsid w:val="00A826AB"/>
    <w:rsid w:val="00A82CED"/>
    <w:rsid w:val="00A83A9A"/>
    <w:rsid w:val="00A84DBE"/>
    <w:rsid w:val="00A850EA"/>
    <w:rsid w:val="00A91CBA"/>
    <w:rsid w:val="00AA043A"/>
    <w:rsid w:val="00AA7603"/>
    <w:rsid w:val="00AB5048"/>
    <w:rsid w:val="00AB6B95"/>
    <w:rsid w:val="00AB79B2"/>
    <w:rsid w:val="00AC0D9A"/>
    <w:rsid w:val="00AD167A"/>
    <w:rsid w:val="00AD597F"/>
    <w:rsid w:val="00AE0B7F"/>
    <w:rsid w:val="00AE459E"/>
    <w:rsid w:val="00AE7009"/>
    <w:rsid w:val="00AE77F0"/>
    <w:rsid w:val="00B046FB"/>
    <w:rsid w:val="00B11560"/>
    <w:rsid w:val="00B12032"/>
    <w:rsid w:val="00B20AF0"/>
    <w:rsid w:val="00B30097"/>
    <w:rsid w:val="00B304EE"/>
    <w:rsid w:val="00B31033"/>
    <w:rsid w:val="00B31CD5"/>
    <w:rsid w:val="00B31F8E"/>
    <w:rsid w:val="00B43315"/>
    <w:rsid w:val="00B4331D"/>
    <w:rsid w:val="00B506F7"/>
    <w:rsid w:val="00B5170F"/>
    <w:rsid w:val="00B51810"/>
    <w:rsid w:val="00B5192E"/>
    <w:rsid w:val="00B60D12"/>
    <w:rsid w:val="00B62B63"/>
    <w:rsid w:val="00B62BA0"/>
    <w:rsid w:val="00B632A1"/>
    <w:rsid w:val="00B63AF1"/>
    <w:rsid w:val="00B65271"/>
    <w:rsid w:val="00B71B93"/>
    <w:rsid w:val="00B72D38"/>
    <w:rsid w:val="00B73601"/>
    <w:rsid w:val="00B73893"/>
    <w:rsid w:val="00B739C4"/>
    <w:rsid w:val="00B74A96"/>
    <w:rsid w:val="00B8164F"/>
    <w:rsid w:val="00B924D3"/>
    <w:rsid w:val="00B9421E"/>
    <w:rsid w:val="00B94776"/>
    <w:rsid w:val="00B96A75"/>
    <w:rsid w:val="00BA16DB"/>
    <w:rsid w:val="00BA2DA9"/>
    <w:rsid w:val="00BA46CD"/>
    <w:rsid w:val="00BB2508"/>
    <w:rsid w:val="00BB3586"/>
    <w:rsid w:val="00BB5D17"/>
    <w:rsid w:val="00BC1E56"/>
    <w:rsid w:val="00BC6481"/>
    <w:rsid w:val="00BD4811"/>
    <w:rsid w:val="00BD7752"/>
    <w:rsid w:val="00BE3980"/>
    <w:rsid w:val="00BE5E0F"/>
    <w:rsid w:val="00BE777B"/>
    <w:rsid w:val="00BF77BA"/>
    <w:rsid w:val="00BF7BFC"/>
    <w:rsid w:val="00C01156"/>
    <w:rsid w:val="00C05691"/>
    <w:rsid w:val="00C13EBA"/>
    <w:rsid w:val="00C17FF7"/>
    <w:rsid w:val="00C25558"/>
    <w:rsid w:val="00C31BE5"/>
    <w:rsid w:val="00C40E5C"/>
    <w:rsid w:val="00C42FAB"/>
    <w:rsid w:val="00C6420D"/>
    <w:rsid w:val="00C64C96"/>
    <w:rsid w:val="00C75571"/>
    <w:rsid w:val="00C76B60"/>
    <w:rsid w:val="00C76F67"/>
    <w:rsid w:val="00C83A90"/>
    <w:rsid w:val="00CA7BA8"/>
    <w:rsid w:val="00CD0055"/>
    <w:rsid w:val="00CE0D10"/>
    <w:rsid w:val="00CE13BF"/>
    <w:rsid w:val="00CF530C"/>
    <w:rsid w:val="00D04F26"/>
    <w:rsid w:val="00D14AC3"/>
    <w:rsid w:val="00D157FB"/>
    <w:rsid w:val="00D22CE8"/>
    <w:rsid w:val="00D33D78"/>
    <w:rsid w:val="00D401D2"/>
    <w:rsid w:val="00D42857"/>
    <w:rsid w:val="00D565D5"/>
    <w:rsid w:val="00D56758"/>
    <w:rsid w:val="00D638BF"/>
    <w:rsid w:val="00D6426E"/>
    <w:rsid w:val="00D71009"/>
    <w:rsid w:val="00D73659"/>
    <w:rsid w:val="00D77F45"/>
    <w:rsid w:val="00DA1218"/>
    <w:rsid w:val="00DA3887"/>
    <w:rsid w:val="00DA476E"/>
    <w:rsid w:val="00DA5F85"/>
    <w:rsid w:val="00DB2CB5"/>
    <w:rsid w:val="00DB4FBA"/>
    <w:rsid w:val="00DC1188"/>
    <w:rsid w:val="00DC37A6"/>
    <w:rsid w:val="00DC59D7"/>
    <w:rsid w:val="00DC6DB8"/>
    <w:rsid w:val="00DD3E0E"/>
    <w:rsid w:val="00DD7923"/>
    <w:rsid w:val="00DD7E03"/>
    <w:rsid w:val="00DE0873"/>
    <w:rsid w:val="00DE2B2D"/>
    <w:rsid w:val="00DE3F2F"/>
    <w:rsid w:val="00DF0849"/>
    <w:rsid w:val="00DF25CC"/>
    <w:rsid w:val="00DF2E3C"/>
    <w:rsid w:val="00DF3B89"/>
    <w:rsid w:val="00DF6B50"/>
    <w:rsid w:val="00E02733"/>
    <w:rsid w:val="00E10C7B"/>
    <w:rsid w:val="00E1764C"/>
    <w:rsid w:val="00E22CBB"/>
    <w:rsid w:val="00E355A5"/>
    <w:rsid w:val="00E52440"/>
    <w:rsid w:val="00E527AE"/>
    <w:rsid w:val="00E531ED"/>
    <w:rsid w:val="00E53570"/>
    <w:rsid w:val="00E541EC"/>
    <w:rsid w:val="00E62D2B"/>
    <w:rsid w:val="00E638D4"/>
    <w:rsid w:val="00E64280"/>
    <w:rsid w:val="00E66CA1"/>
    <w:rsid w:val="00E81C38"/>
    <w:rsid w:val="00E874B2"/>
    <w:rsid w:val="00E87D30"/>
    <w:rsid w:val="00E94185"/>
    <w:rsid w:val="00EA3D83"/>
    <w:rsid w:val="00EA6924"/>
    <w:rsid w:val="00EA7358"/>
    <w:rsid w:val="00EB4874"/>
    <w:rsid w:val="00EC0817"/>
    <w:rsid w:val="00EC3542"/>
    <w:rsid w:val="00EC415C"/>
    <w:rsid w:val="00EC53D5"/>
    <w:rsid w:val="00ED0509"/>
    <w:rsid w:val="00ED2F7C"/>
    <w:rsid w:val="00ED3BFE"/>
    <w:rsid w:val="00ED43DA"/>
    <w:rsid w:val="00F02C0F"/>
    <w:rsid w:val="00F17206"/>
    <w:rsid w:val="00F27543"/>
    <w:rsid w:val="00F279CB"/>
    <w:rsid w:val="00F3682D"/>
    <w:rsid w:val="00F404F0"/>
    <w:rsid w:val="00F41BE7"/>
    <w:rsid w:val="00F44D5D"/>
    <w:rsid w:val="00F4639D"/>
    <w:rsid w:val="00F511FA"/>
    <w:rsid w:val="00F565C9"/>
    <w:rsid w:val="00F66D0D"/>
    <w:rsid w:val="00F67444"/>
    <w:rsid w:val="00F719DF"/>
    <w:rsid w:val="00F71A1B"/>
    <w:rsid w:val="00F72FA4"/>
    <w:rsid w:val="00F75818"/>
    <w:rsid w:val="00F849F0"/>
    <w:rsid w:val="00F94DE2"/>
    <w:rsid w:val="00F95BA5"/>
    <w:rsid w:val="00FB0B07"/>
    <w:rsid w:val="00FB1B36"/>
    <w:rsid w:val="00FD373E"/>
    <w:rsid w:val="00FD59F3"/>
    <w:rsid w:val="00FE3015"/>
    <w:rsid w:val="00FE33AE"/>
    <w:rsid w:val="00FE3E5C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2F7A"/>
  <w15:chartTrackingRefBased/>
  <w15:docId w15:val="{520047D4-51A3-4271-B812-116A6A31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AACA-AC58-453E-AF86-94A496A4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Махлунова Наталья Александровна</dc:creator>
  <cp:keywords/>
  <dc:description/>
  <cp:lastModifiedBy>Махлунова Наталья Александровна</cp:lastModifiedBy>
  <cp:revision>646</cp:revision>
  <dcterms:created xsi:type="dcterms:W3CDTF">2023-08-30T13:15:00Z</dcterms:created>
  <dcterms:modified xsi:type="dcterms:W3CDTF">2025-09-01T10:16:00Z</dcterms:modified>
</cp:coreProperties>
</file>